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201CCB1B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C75687">
              <w:rPr>
                <w:b/>
                <w:bCs/>
              </w:rPr>
              <w:t>“</w:t>
            </w:r>
            <w:r w:rsidR="00B71C44">
              <w:rPr>
                <w:b/>
                <w:bCs/>
              </w:rPr>
              <w:t>NUESTRO PATRIMONIO: EL ARTE GÓTICO</w:t>
            </w:r>
            <w:r w:rsidR="00C75687">
              <w:rPr>
                <w:b/>
                <w:bCs/>
              </w:rPr>
              <w:t>”</w:t>
            </w:r>
          </w:p>
        </w:tc>
      </w:tr>
    </w:tbl>
    <w:p w14:paraId="672A6659" w14:textId="5DFFC53E" w:rsidR="005F1F7E" w:rsidRPr="00021A85" w:rsidRDefault="00DD73AB" w:rsidP="003928B3">
      <w:pPr>
        <w:spacing w:after="0"/>
        <w:rPr>
          <w:sz w:val="18"/>
          <w:szCs w:val="18"/>
        </w:rPr>
      </w:pPr>
    </w:p>
    <w:p w14:paraId="383ED1E9" w14:textId="3DA890E6" w:rsidR="00D11332" w:rsidRDefault="00D11332" w:rsidP="00A568EA">
      <w:r>
        <w:t xml:space="preserve">Nombre de </w:t>
      </w:r>
      <w:r w:rsidR="007B1A84">
        <w:t>alumnado: _</w:t>
      </w:r>
      <w:r>
        <w:t>____________________________________________________________________________________________________________</w:t>
      </w:r>
    </w:p>
    <w:p w14:paraId="2EF3937C" w14:textId="77777777" w:rsidR="006F202A" w:rsidRPr="00021A85" w:rsidRDefault="006F202A" w:rsidP="003928B3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8"/>
        <w:gridCol w:w="3089"/>
      </w:tblGrid>
      <w:tr w:rsidR="00D11332" w14:paraId="3C50377E" w14:textId="77777777" w:rsidTr="004B5F36">
        <w:trPr>
          <w:trHeight w:val="567"/>
        </w:trPr>
        <w:tc>
          <w:tcPr>
            <w:tcW w:w="3088" w:type="dxa"/>
            <w:shd w:val="clear" w:color="auto" w:fill="BFBFBF" w:themeFill="background1" w:themeFillShade="BF"/>
            <w:vAlign w:val="center"/>
          </w:tcPr>
          <w:p w14:paraId="530AA755" w14:textId="194AA2EC" w:rsidR="00D11332" w:rsidRPr="004C2C77" w:rsidRDefault="00D11332" w:rsidP="004B5F36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088" w:type="dxa"/>
            <w:shd w:val="clear" w:color="auto" w:fill="70AD47" w:themeFill="accent6"/>
            <w:vAlign w:val="center"/>
          </w:tcPr>
          <w:p w14:paraId="5AC24ED4" w14:textId="26AFE94A" w:rsidR="00D11332" w:rsidRPr="004C2C77" w:rsidRDefault="00D11332" w:rsidP="004B5F36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088" w:type="dxa"/>
            <w:shd w:val="clear" w:color="auto" w:fill="2E74B5" w:themeFill="accent1" w:themeFillShade="BF"/>
            <w:vAlign w:val="center"/>
          </w:tcPr>
          <w:p w14:paraId="6B570AE2" w14:textId="7349B102" w:rsidR="00D11332" w:rsidRPr="004C2C77" w:rsidRDefault="00D11332" w:rsidP="004B5F36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088" w:type="dxa"/>
            <w:shd w:val="clear" w:color="auto" w:fill="C45911" w:themeFill="accent2" w:themeFillShade="BF"/>
            <w:vAlign w:val="center"/>
          </w:tcPr>
          <w:p w14:paraId="05496136" w14:textId="6D188C97" w:rsidR="00D11332" w:rsidRPr="004C2C77" w:rsidRDefault="00D11332" w:rsidP="004B5F36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089" w:type="dxa"/>
            <w:shd w:val="clear" w:color="auto" w:fill="FFC000"/>
            <w:vAlign w:val="center"/>
          </w:tcPr>
          <w:p w14:paraId="6B2317AD" w14:textId="61D6683A" w:rsidR="00D11332" w:rsidRPr="004C2C77" w:rsidRDefault="00D11332" w:rsidP="004B5F36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:rsidRPr="00A03BE0" w14:paraId="350EA52C" w14:textId="77777777" w:rsidTr="00475642">
        <w:tc>
          <w:tcPr>
            <w:tcW w:w="3088" w:type="dxa"/>
            <w:vAlign w:val="center"/>
          </w:tcPr>
          <w:p w14:paraId="536745D2" w14:textId="6372E2E1" w:rsidR="00CA2609" w:rsidRDefault="00CA2609" w:rsidP="00475642">
            <w:pPr>
              <w:rPr>
                <w:b/>
                <w:bCs/>
                <w:sz w:val="21"/>
                <w:szCs w:val="21"/>
              </w:rPr>
            </w:pPr>
            <w:r w:rsidRPr="00CA2609">
              <w:rPr>
                <w:b/>
                <w:bCs/>
                <w:sz w:val="21"/>
                <w:szCs w:val="21"/>
              </w:rPr>
              <w:t xml:space="preserve">Identifica </w:t>
            </w:r>
            <w:r w:rsidR="00745AA1">
              <w:rPr>
                <w:b/>
                <w:bCs/>
                <w:sz w:val="21"/>
                <w:szCs w:val="21"/>
              </w:rPr>
              <w:t>las características del arte gótico</w:t>
            </w:r>
          </w:p>
          <w:p w14:paraId="6B8A5E61" w14:textId="17FA5A84" w:rsidR="00760788" w:rsidRPr="00A03BE0" w:rsidRDefault="00745AA1" w:rsidP="004756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</w:t>
            </w:r>
            <w:r w:rsidR="00F15812">
              <w:rPr>
                <w:sz w:val="21"/>
                <w:szCs w:val="21"/>
              </w:rPr>
              <w:t>onoce</w:t>
            </w:r>
            <w:r w:rsidR="00F12A1B">
              <w:rPr>
                <w:sz w:val="21"/>
                <w:szCs w:val="21"/>
              </w:rPr>
              <w:t xml:space="preserve"> </w:t>
            </w:r>
            <w:r w:rsidR="00CD7CEF">
              <w:rPr>
                <w:sz w:val="21"/>
                <w:szCs w:val="21"/>
              </w:rPr>
              <w:t>lo</w:t>
            </w:r>
            <w:r w:rsidR="00F12A1B">
              <w:rPr>
                <w:sz w:val="21"/>
                <w:szCs w:val="21"/>
              </w:rPr>
              <w:t xml:space="preserve">s </w:t>
            </w:r>
            <w:r w:rsidR="00CA2609">
              <w:rPr>
                <w:sz w:val="21"/>
                <w:szCs w:val="21"/>
              </w:rPr>
              <w:t xml:space="preserve">edificios </w:t>
            </w:r>
            <w:r>
              <w:rPr>
                <w:sz w:val="21"/>
                <w:szCs w:val="21"/>
              </w:rPr>
              <w:t>góticos</w:t>
            </w:r>
          </w:p>
        </w:tc>
        <w:tc>
          <w:tcPr>
            <w:tcW w:w="3088" w:type="dxa"/>
          </w:tcPr>
          <w:p w14:paraId="36539644" w14:textId="0DDD4270" w:rsidR="00D11332" w:rsidRPr="00A03BE0" w:rsidRDefault="00CA2609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Identifica </w:t>
            </w:r>
            <w:r w:rsidR="001F45DC">
              <w:rPr>
                <w:sz w:val="21"/>
                <w:szCs w:val="21"/>
              </w:rPr>
              <w:t>tod</w:t>
            </w:r>
            <w:r w:rsidR="00780ABE">
              <w:rPr>
                <w:sz w:val="21"/>
                <w:szCs w:val="21"/>
              </w:rPr>
              <w:t>a</w:t>
            </w:r>
            <w:r w:rsidR="001F45DC">
              <w:rPr>
                <w:sz w:val="21"/>
                <w:szCs w:val="21"/>
              </w:rPr>
              <w:t xml:space="preserve">s </w:t>
            </w:r>
            <w:r>
              <w:rPr>
                <w:sz w:val="21"/>
                <w:szCs w:val="21"/>
              </w:rPr>
              <w:t>l</w:t>
            </w:r>
            <w:r w:rsidR="00780ABE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</w:t>
            </w:r>
            <w:r w:rsidR="001F45DC">
              <w:rPr>
                <w:sz w:val="21"/>
                <w:szCs w:val="21"/>
              </w:rPr>
              <w:t xml:space="preserve"> </w:t>
            </w:r>
            <w:r w:rsidR="00780ABE">
              <w:rPr>
                <w:sz w:val="21"/>
                <w:szCs w:val="21"/>
              </w:rPr>
              <w:t>características del arte gótico y reconoce todos los edificios góticos</w:t>
            </w:r>
            <w:r w:rsidR="00C92400">
              <w:rPr>
                <w:sz w:val="21"/>
                <w:szCs w:val="21"/>
              </w:rPr>
              <w:t>.</w:t>
            </w:r>
          </w:p>
        </w:tc>
        <w:tc>
          <w:tcPr>
            <w:tcW w:w="3088" w:type="dxa"/>
          </w:tcPr>
          <w:p w14:paraId="3FB87F40" w14:textId="5079FA18" w:rsidR="00D11332" w:rsidRPr="00A03BE0" w:rsidRDefault="00DB549F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 xml:space="preserve">El alumnado </w:t>
            </w:r>
            <w:r w:rsidR="001F45DC">
              <w:rPr>
                <w:sz w:val="21"/>
                <w:szCs w:val="21"/>
              </w:rPr>
              <w:t>i</w:t>
            </w:r>
            <w:r w:rsidR="001F45DC">
              <w:rPr>
                <w:sz w:val="21"/>
                <w:szCs w:val="21"/>
              </w:rPr>
              <w:t xml:space="preserve">dentifica </w:t>
            </w:r>
            <w:r w:rsidR="001F45DC">
              <w:rPr>
                <w:sz w:val="21"/>
                <w:szCs w:val="21"/>
              </w:rPr>
              <w:t>la mayoría de</w:t>
            </w:r>
            <w:r w:rsidR="001F45DC">
              <w:rPr>
                <w:sz w:val="21"/>
                <w:szCs w:val="21"/>
              </w:rPr>
              <w:t xml:space="preserve"> l</w:t>
            </w:r>
            <w:r w:rsidR="00780ABE">
              <w:rPr>
                <w:sz w:val="21"/>
                <w:szCs w:val="21"/>
              </w:rPr>
              <w:t>a</w:t>
            </w:r>
            <w:r w:rsidR="001F45DC">
              <w:rPr>
                <w:sz w:val="21"/>
                <w:szCs w:val="21"/>
              </w:rPr>
              <w:t xml:space="preserve">s </w:t>
            </w:r>
            <w:r w:rsidR="00780ABE">
              <w:rPr>
                <w:sz w:val="21"/>
                <w:szCs w:val="21"/>
              </w:rPr>
              <w:t>características del arte gótico y reconoce los edificios góticos</w:t>
            </w:r>
            <w:r w:rsidR="00D84D84">
              <w:rPr>
                <w:sz w:val="21"/>
                <w:szCs w:val="21"/>
              </w:rPr>
              <w:t xml:space="preserve">. </w:t>
            </w:r>
          </w:p>
        </w:tc>
        <w:tc>
          <w:tcPr>
            <w:tcW w:w="3088" w:type="dxa"/>
          </w:tcPr>
          <w:p w14:paraId="23F69E35" w14:textId="5AD87313" w:rsidR="00D11332" w:rsidRPr="00A03BE0" w:rsidRDefault="001F45DC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Identifica </w:t>
            </w:r>
            <w:r>
              <w:rPr>
                <w:sz w:val="21"/>
                <w:szCs w:val="21"/>
              </w:rPr>
              <w:t>algun</w:t>
            </w:r>
            <w:r w:rsidR="00780ABE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s </w:t>
            </w:r>
            <w:r w:rsidR="00780ABE">
              <w:rPr>
                <w:sz w:val="21"/>
                <w:szCs w:val="21"/>
              </w:rPr>
              <w:t xml:space="preserve">características </w:t>
            </w:r>
            <w:r w:rsidR="009D057C">
              <w:rPr>
                <w:sz w:val="21"/>
                <w:szCs w:val="21"/>
              </w:rPr>
              <w:t>del arte gótico y le cuesta reconocer los edificios góticos.</w:t>
            </w:r>
          </w:p>
        </w:tc>
        <w:tc>
          <w:tcPr>
            <w:tcW w:w="3089" w:type="dxa"/>
          </w:tcPr>
          <w:p w14:paraId="47201691" w14:textId="5C993F3D" w:rsidR="00E16DC2" w:rsidRPr="00A03BE0" w:rsidRDefault="00DB549F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 xml:space="preserve">Muestra dificultades para </w:t>
            </w:r>
            <w:r w:rsidR="001F45DC">
              <w:rPr>
                <w:sz w:val="21"/>
                <w:szCs w:val="21"/>
              </w:rPr>
              <w:t>i</w:t>
            </w:r>
            <w:r w:rsidR="001F45DC">
              <w:rPr>
                <w:sz w:val="21"/>
                <w:szCs w:val="21"/>
              </w:rPr>
              <w:t>dentifica</w:t>
            </w:r>
            <w:r w:rsidR="001F45DC">
              <w:rPr>
                <w:sz w:val="21"/>
                <w:szCs w:val="21"/>
              </w:rPr>
              <w:t>r</w:t>
            </w:r>
            <w:r w:rsidR="001F45DC">
              <w:rPr>
                <w:sz w:val="21"/>
                <w:szCs w:val="21"/>
              </w:rPr>
              <w:t xml:space="preserve"> </w:t>
            </w:r>
            <w:r w:rsidR="009D057C">
              <w:rPr>
                <w:sz w:val="21"/>
                <w:szCs w:val="21"/>
              </w:rPr>
              <w:t>las características del arte gótico y no llega a reconocer los edificios góticos</w:t>
            </w:r>
            <w:r>
              <w:rPr>
                <w:sz w:val="21"/>
                <w:szCs w:val="21"/>
              </w:rPr>
              <w:t>.</w:t>
            </w:r>
          </w:p>
        </w:tc>
      </w:tr>
      <w:tr w:rsidR="00D91606" w:rsidRPr="00A03BE0" w14:paraId="430B80F1" w14:textId="77777777" w:rsidTr="00475642">
        <w:tc>
          <w:tcPr>
            <w:tcW w:w="3088" w:type="dxa"/>
            <w:vAlign w:val="center"/>
          </w:tcPr>
          <w:p w14:paraId="5C29357A" w14:textId="718D9D3E" w:rsidR="00A44FC5" w:rsidRDefault="00745AA1" w:rsidP="0047564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Valora la herencia cultural</w:t>
            </w:r>
          </w:p>
          <w:p w14:paraId="66895AE1" w14:textId="0C9A871F" w:rsidR="007715CE" w:rsidRPr="00A03BE0" w:rsidRDefault="00CA2609" w:rsidP="004756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Reconoce </w:t>
            </w:r>
            <w:r w:rsidR="00745AA1">
              <w:rPr>
                <w:sz w:val="21"/>
                <w:szCs w:val="21"/>
              </w:rPr>
              <w:t>el valor del patrimonio cultural</w:t>
            </w:r>
            <w:r w:rsidR="001A27A6">
              <w:rPr>
                <w:sz w:val="21"/>
                <w:szCs w:val="21"/>
              </w:rPr>
              <w:t xml:space="preserve">, </w:t>
            </w:r>
            <w:r w:rsidR="00780ABE">
              <w:rPr>
                <w:sz w:val="21"/>
                <w:szCs w:val="21"/>
              </w:rPr>
              <w:t>respeta los restos histórico</w:t>
            </w:r>
            <w:r w:rsidR="00A91FFA">
              <w:rPr>
                <w:sz w:val="21"/>
                <w:szCs w:val="21"/>
              </w:rPr>
              <w:t>s</w:t>
            </w:r>
            <w:r w:rsidR="001A27A6">
              <w:rPr>
                <w:sz w:val="21"/>
                <w:szCs w:val="21"/>
              </w:rPr>
              <w:t xml:space="preserve"> y asume responsabilidades que supone su conservación y mejora</w:t>
            </w:r>
          </w:p>
        </w:tc>
        <w:tc>
          <w:tcPr>
            <w:tcW w:w="3088" w:type="dxa"/>
          </w:tcPr>
          <w:p w14:paraId="3E704620" w14:textId="1D98E2C0" w:rsidR="00D91606" w:rsidRPr="00A03BE0" w:rsidRDefault="001A27A6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Reconoce el valor del patrimonio cultural, respeta </w:t>
            </w:r>
            <w:r w:rsidR="00DE028D">
              <w:rPr>
                <w:sz w:val="21"/>
                <w:szCs w:val="21"/>
              </w:rPr>
              <w:t xml:space="preserve">siempre </w:t>
            </w:r>
            <w:r>
              <w:rPr>
                <w:sz w:val="21"/>
                <w:szCs w:val="21"/>
              </w:rPr>
              <w:t>los restos históricos y asume responsabilidades que supone su conservación y mejora</w:t>
            </w:r>
          </w:p>
        </w:tc>
        <w:tc>
          <w:tcPr>
            <w:tcW w:w="3088" w:type="dxa"/>
          </w:tcPr>
          <w:p w14:paraId="743F120A" w14:textId="5DA5531F" w:rsidR="00D91606" w:rsidRPr="00A03BE0" w:rsidRDefault="001A27A6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Reconoce el valor del patrimonio cultural, respeta los restos históricos y asume </w:t>
            </w:r>
            <w:r w:rsidR="00DE028D">
              <w:rPr>
                <w:sz w:val="21"/>
                <w:szCs w:val="21"/>
              </w:rPr>
              <w:t xml:space="preserve">algunas </w:t>
            </w:r>
            <w:r>
              <w:rPr>
                <w:sz w:val="21"/>
                <w:szCs w:val="21"/>
              </w:rPr>
              <w:t>responsabilidades que supone su conservación y mejora</w:t>
            </w:r>
          </w:p>
        </w:tc>
        <w:tc>
          <w:tcPr>
            <w:tcW w:w="3088" w:type="dxa"/>
          </w:tcPr>
          <w:p w14:paraId="32A3F05C" w14:textId="7974F4E3" w:rsidR="00D91606" w:rsidRPr="00A03BE0" w:rsidRDefault="00DE028D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Apenas r</w:t>
            </w:r>
            <w:r>
              <w:rPr>
                <w:sz w:val="21"/>
                <w:szCs w:val="21"/>
              </w:rPr>
              <w:t xml:space="preserve">econoce el valor del patrimonio cultural, </w:t>
            </w:r>
            <w:r>
              <w:rPr>
                <w:sz w:val="21"/>
                <w:szCs w:val="21"/>
              </w:rPr>
              <w:t xml:space="preserve">apenas </w:t>
            </w:r>
            <w:r>
              <w:rPr>
                <w:sz w:val="21"/>
                <w:szCs w:val="21"/>
              </w:rPr>
              <w:t xml:space="preserve">respeta los restos históricos y asume </w:t>
            </w:r>
            <w:r>
              <w:rPr>
                <w:sz w:val="21"/>
                <w:szCs w:val="21"/>
              </w:rPr>
              <w:t xml:space="preserve">pocas </w:t>
            </w:r>
            <w:r>
              <w:rPr>
                <w:sz w:val="21"/>
                <w:szCs w:val="21"/>
              </w:rPr>
              <w:t>responsabilidades que supone su conservación y mejora</w:t>
            </w:r>
            <w:r w:rsidR="00242C88">
              <w:rPr>
                <w:sz w:val="21"/>
                <w:szCs w:val="21"/>
              </w:rPr>
              <w:t>.</w:t>
            </w:r>
          </w:p>
        </w:tc>
        <w:tc>
          <w:tcPr>
            <w:tcW w:w="3089" w:type="dxa"/>
          </w:tcPr>
          <w:p w14:paraId="5648D475" w14:textId="2E7C922E" w:rsidR="00D91606" w:rsidRPr="00A03BE0" w:rsidRDefault="00DB549F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7B5480">
              <w:rPr>
                <w:sz w:val="21"/>
                <w:szCs w:val="21"/>
              </w:rPr>
              <w:t xml:space="preserve">o </w:t>
            </w:r>
            <w:r w:rsidR="00DE028D">
              <w:rPr>
                <w:sz w:val="21"/>
                <w:szCs w:val="21"/>
              </w:rPr>
              <w:t>r</w:t>
            </w:r>
            <w:r w:rsidR="00DE028D">
              <w:rPr>
                <w:sz w:val="21"/>
                <w:szCs w:val="21"/>
              </w:rPr>
              <w:t xml:space="preserve">econoce el valor del patrimonio cultural, </w:t>
            </w:r>
            <w:r w:rsidR="00DE028D">
              <w:rPr>
                <w:sz w:val="21"/>
                <w:szCs w:val="21"/>
              </w:rPr>
              <w:t xml:space="preserve">no </w:t>
            </w:r>
            <w:r w:rsidR="00DE028D">
              <w:rPr>
                <w:sz w:val="21"/>
                <w:szCs w:val="21"/>
              </w:rPr>
              <w:t xml:space="preserve">respeta los restos históricos y </w:t>
            </w:r>
            <w:r w:rsidR="00DE028D">
              <w:rPr>
                <w:sz w:val="21"/>
                <w:szCs w:val="21"/>
              </w:rPr>
              <w:t xml:space="preserve">no </w:t>
            </w:r>
            <w:r w:rsidR="00DE028D">
              <w:rPr>
                <w:sz w:val="21"/>
                <w:szCs w:val="21"/>
              </w:rPr>
              <w:t>asume responsabilidades que supone su conservación y mejora</w:t>
            </w:r>
            <w:r w:rsidR="00C92400">
              <w:rPr>
                <w:sz w:val="21"/>
                <w:szCs w:val="21"/>
              </w:rPr>
              <w:t>.</w:t>
            </w:r>
          </w:p>
        </w:tc>
      </w:tr>
      <w:tr w:rsidR="00D91606" w:rsidRPr="00A03BE0" w14:paraId="561079E7" w14:textId="77777777" w:rsidTr="00475642">
        <w:tc>
          <w:tcPr>
            <w:tcW w:w="3088" w:type="dxa"/>
            <w:vAlign w:val="center"/>
          </w:tcPr>
          <w:p w14:paraId="45E517E8" w14:textId="5581D929" w:rsidR="00D91606" w:rsidRPr="00A03BE0" w:rsidRDefault="00D91606" w:rsidP="00475642">
            <w:pPr>
              <w:rPr>
                <w:b/>
                <w:bCs/>
                <w:sz w:val="21"/>
                <w:szCs w:val="21"/>
              </w:rPr>
            </w:pPr>
            <w:r w:rsidRPr="00A03BE0">
              <w:rPr>
                <w:b/>
                <w:bCs/>
                <w:sz w:val="21"/>
                <w:szCs w:val="21"/>
              </w:rPr>
              <w:t>Competencia digital</w:t>
            </w:r>
            <w:r w:rsidR="001423B3" w:rsidRPr="00A03BE0">
              <w:rPr>
                <w:b/>
                <w:bCs/>
                <w:sz w:val="21"/>
                <w:szCs w:val="21"/>
              </w:rPr>
              <w:t>:</w:t>
            </w:r>
          </w:p>
          <w:p w14:paraId="7495FDAB" w14:textId="31C85A73" w:rsidR="00A44FC5" w:rsidRPr="00A03BE0" w:rsidRDefault="00A44FC5" w:rsidP="00475642">
            <w:pPr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Destreza en el uso seguro, eficaz y crítico de las TIC.</w:t>
            </w:r>
          </w:p>
        </w:tc>
        <w:tc>
          <w:tcPr>
            <w:tcW w:w="3088" w:type="dxa"/>
          </w:tcPr>
          <w:p w14:paraId="39318654" w14:textId="448C254E" w:rsidR="00D91606" w:rsidRPr="00A03BE0" w:rsidRDefault="00CA13A4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Realiza búsqueda de información en fuentes diferentes, y diversas, al soporte en que se presenta la tarea, mostrando fluidez al desenvolverse en diversas herramientas.</w:t>
            </w:r>
          </w:p>
        </w:tc>
        <w:tc>
          <w:tcPr>
            <w:tcW w:w="3088" w:type="dxa"/>
          </w:tcPr>
          <w:p w14:paraId="3BFB0C13" w14:textId="3E2AE2B2" w:rsidR="00D91606" w:rsidRPr="00A03BE0" w:rsidRDefault="00CA13A4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Realiza búsqueda de información en el soporte que se presenta y se desenvuelve con fluidez en la herramienta de presentación de la tarea.</w:t>
            </w:r>
          </w:p>
        </w:tc>
        <w:tc>
          <w:tcPr>
            <w:tcW w:w="3088" w:type="dxa"/>
          </w:tcPr>
          <w:p w14:paraId="290AFA4A" w14:textId="04102E7C" w:rsidR="00D91606" w:rsidRPr="00A03BE0" w:rsidRDefault="00C45501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Localiza la información básica en el soporte que se presenta y se desenvuelve en la herramienta de presentación de la tarea.</w:t>
            </w:r>
          </w:p>
        </w:tc>
        <w:tc>
          <w:tcPr>
            <w:tcW w:w="3089" w:type="dxa"/>
          </w:tcPr>
          <w:p w14:paraId="2530A401" w14:textId="587D78C6" w:rsidR="00D91606" w:rsidRPr="00A03BE0" w:rsidRDefault="00C45501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 xml:space="preserve">Conoce el hardware </w:t>
            </w:r>
            <w:r w:rsidR="00CA13A4" w:rsidRPr="00A03BE0">
              <w:rPr>
                <w:sz w:val="21"/>
                <w:szCs w:val="21"/>
              </w:rPr>
              <w:t>básico,</w:t>
            </w:r>
            <w:r w:rsidRPr="00A03BE0">
              <w:rPr>
                <w:sz w:val="21"/>
                <w:szCs w:val="21"/>
              </w:rPr>
              <w:t xml:space="preserve"> pero muestra dificultades para desenvolverse en la herramienta de presentación de la tarea.</w:t>
            </w:r>
          </w:p>
        </w:tc>
      </w:tr>
      <w:tr w:rsidR="00D91606" w:rsidRPr="00A03BE0" w14:paraId="5A60DF7C" w14:textId="77777777" w:rsidTr="00475642">
        <w:tc>
          <w:tcPr>
            <w:tcW w:w="3088" w:type="dxa"/>
            <w:vAlign w:val="center"/>
          </w:tcPr>
          <w:p w14:paraId="135B254A" w14:textId="4E3E8564" w:rsidR="00D91606" w:rsidRPr="00A03BE0" w:rsidRDefault="006D68E4" w:rsidP="0047564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Valora la convivencia pacífica y tolerante</w:t>
            </w:r>
            <w:r w:rsidR="00FC1904" w:rsidRPr="00A03BE0">
              <w:rPr>
                <w:b/>
                <w:bCs/>
                <w:sz w:val="21"/>
                <w:szCs w:val="21"/>
              </w:rPr>
              <w:t>:</w:t>
            </w:r>
          </w:p>
          <w:p w14:paraId="396C4B2F" w14:textId="297B07AC" w:rsidR="00A44FC5" w:rsidRPr="00A03BE0" w:rsidRDefault="006D68E4" w:rsidP="004756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Respeta las normas de convivencia y desarrolla estrategias de resolución de conflictos</w:t>
            </w:r>
            <w:r w:rsidR="00FC1904" w:rsidRPr="00A03BE0">
              <w:rPr>
                <w:sz w:val="21"/>
                <w:szCs w:val="21"/>
              </w:rPr>
              <w:t>.</w:t>
            </w:r>
          </w:p>
        </w:tc>
        <w:tc>
          <w:tcPr>
            <w:tcW w:w="3088" w:type="dxa"/>
          </w:tcPr>
          <w:p w14:paraId="0A8D2989" w14:textId="747C32CD" w:rsidR="00D91606" w:rsidRPr="00A03BE0" w:rsidRDefault="00BB40ED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Valora</w:t>
            </w:r>
            <w:r w:rsidR="005D7993">
              <w:rPr>
                <w:sz w:val="21"/>
                <w:szCs w:val="21"/>
              </w:rPr>
              <w:t xml:space="preserve"> siempre</w:t>
            </w:r>
            <w:r w:rsidRPr="00A03BE0">
              <w:rPr>
                <w:sz w:val="21"/>
                <w:szCs w:val="21"/>
              </w:rPr>
              <w:t xml:space="preserve"> </w:t>
            </w:r>
            <w:r w:rsidR="005D7993">
              <w:rPr>
                <w:sz w:val="21"/>
                <w:szCs w:val="21"/>
              </w:rPr>
              <w:t>las opiniones de los demás</w:t>
            </w:r>
            <w:r w:rsidRPr="00A03BE0">
              <w:rPr>
                <w:sz w:val="21"/>
                <w:szCs w:val="21"/>
              </w:rPr>
              <w:t>, aceptando las diferencias con respeto y tolerancia hacia las ideas y aportaciones ajenas</w:t>
            </w:r>
            <w:r w:rsidR="005D7993">
              <w:rPr>
                <w:sz w:val="21"/>
                <w:szCs w:val="21"/>
              </w:rPr>
              <w:t>, respetando su turno de palabra.</w:t>
            </w:r>
          </w:p>
        </w:tc>
        <w:tc>
          <w:tcPr>
            <w:tcW w:w="3088" w:type="dxa"/>
          </w:tcPr>
          <w:p w14:paraId="647F2FFA" w14:textId="4CDED283" w:rsidR="00D91606" w:rsidRPr="00A03BE0" w:rsidRDefault="005D7993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Valora las opiniones de los demás</w:t>
            </w:r>
            <w:r w:rsidR="00BB40ED" w:rsidRPr="00A03BE0">
              <w:rPr>
                <w:sz w:val="21"/>
                <w:szCs w:val="21"/>
              </w:rPr>
              <w:t>, aceptando las diferencias con respeto y tolerancia hacia las ideas y aportaciones ajenas</w:t>
            </w:r>
            <w:r>
              <w:rPr>
                <w:sz w:val="21"/>
                <w:szCs w:val="21"/>
              </w:rPr>
              <w:t>, respetando a veces su turno de palabra.</w:t>
            </w:r>
          </w:p>
        </w:tc>
        <w:tc>
          <w:tcPr>
            <w:tcW w:w="3088" w:type="dxa"/>
          </w:tcPr>
          <w:p w14:paraId="7E608766" w14:textId="63D9CE9D" w:rsidR="00D91606" w:rsidRPr="00A03BE0" w:rsidRDefault="00176177" w:rsidP="0047564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Valora algunas opiniones de los demás, aceptando con alguna dificultad las diferencias y le cuesta respetar su turno de palabra</w:t>
            </w:r>
            <w:r w:rsidR="0002351A" w:rsidRPr="00A03BE0">
              <w:rPr>
                <w:sz w:val="21"/>
                <w:szCs w:val="21"/>
              </w:rPr>
              <w:t xml:space="preserve">. </w:t>
            </w:r>
          </w:p>
        </w:tc>
        <w:tc>
          <w:tcPr>
            <w:tcW w:w="3089" w:type="dxa"/>
          </w:tcPr>
          <w:p w14:paraId="58373E60" w14:textId="37DB1243" w:rsidR="00D91606" w:rsidRPr="00A03BE0" w:rsidRDefault="00637E3A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 xml:space="preserve">Le cuesta </w:t>
            </w:r>
            <w:r w:rsidR="005D7993">
              <w:rPr>
                <w:sz w:val="21"/>
                <w:szCs w:val="21"/>
              </w:rPr>
              <w:t>valorar las opiniones de los demás</w:t>
            </w:r>
            <w:r w:rsidR="00176177">
              <w:rPr>
                <w:sz w:val="21"/>
                <w:szCs w:val="21"/>
              </w:rPr>
              <w:t>, apenas acepta las diferencias</w:t>
            </w:r>
            <w:r w:rsidR="00051631">
              <w:rPr>
                <w:sz w:val="21"/>
                <w:szCs w:val="21"/>
              </w:rPr>
              <w:t xml:space="preserve"> y no respeta su turno de palabra</w:t>
            </w:r>
            <w:r w:rsidRPr="00A03BE0">
              <w:rPr>
                <w:sz w:val="21"/>
                <w:szCs w:val="21"/>
              </w:rPr>
              <w:t>.</w:t>
            </w:r>
          </w:p>
        </w:tc>
      </w:tr>
      <w:tr w:rsidR="00D91606" w:rsidRPr="00A03BE0" w14:paraId="43F305A8" w14:textId="77777777" w:rsidTr="00475642">
        <w:tc>
          <w:tcPr>
            <w:tcW w:w="3088" w:type="dxa"/>
            <w:vAlign w:val="center"/>
          </w:tcPr>
          <w:p w14:paraId="2066031B" w14:textId="627E2DAA" w:rsidR="00D91606" w:rsidRPr="00A03BE0" w:rsidRDefault="00D91606" w:rsidP="00475642">
            <w:pPr>
              <w:rPr>
                <w:b/>
                <w:bCs/>
                <w:sz w:val="21"/>
                <w:szCs w:val="21"/>
              </w:rPr>
            </w:pPr>
            <w:r w:rsidRPr="00A03BE0">
              <w:rPr>
                <w:b/>
                <w:bCs/>
                <w:sz w:val="21"/>
                <w:szCs w:val="21"/>
              </w:rPr>
              <w:t>Aprender a aprender</w:t>
            </w:r>
            <w:r w:rsidR="001423B3" w:rsidRPr="00A03BE0">
              <w:rPr>
                <w:b/>
                <w:bCs/>
                <w:sz w:val="21"/>
                <w:szCs w:val="21"/>
              </w:rPr>
              <w:t>:</w:t>
            </w:r>
          </w:p>
          <w:p w14:paraId="39ADF76E" w14:textId="55BD1A64" w:rsidR="00A44FC5" w:rsidRPr="00A03BE0" w:rsidRDefault="00A44FC5" w:rsidP="00475642">
            <w:pPr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Capacidad</w:t>
            </w:r>
            <w:r w:rsidR="00486342" w:rsidRPr="00A03BE0">
              <w:rPr>
                <w:sz w:val="21"/>
                <w:szCs w:val="21"/>
              </w:rPr>
              <w:t xml:space="preserve"> del alumnado</w:t>
            </w:r>
            <w:r w:rsidRPr="00A03BE0">
              <w:rPr>
                <w:sz w:val="21"/>
                <w:szCs w:val="21"/>
              </w:rPr>
              <w:t xml:space="preserve"> para promover su propio aprendizaje.</w:t>
            </w:r>
          </w:p>
        </w:tc>
        <w:tc>
          <w:tcPr>
            <w:tcW w:w="3088" w:type="dxa"/>
          </w:tcPr>
          <w:p w14:paraId="61FA01E3" w14:textId="295D8E76" w:rsidR="00D91606" w:rsidRPr="00A03BE0" w:rsidRDefault="00C45501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Muestra interés por el conjunto de actividades mostradas y el formato de presentación de las mismas, presta atención a las instrucciones proporcionadas y realiza preguntas relacionadas.</w:t>
            </w:r>
          </w:p>
        </w:tc>
        <w:tc>
          <w:tcPr>
            <w:tcW w:w="3088" w:type="dxa"/>
          </w:tcPr>
          <w:p w14:paraId="4F275F58" w14:textId="0E6497B1" w:rsidR="00D91606" w:rsidRPr="00A03BE0" w:rsidRDefault="00C45501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Muestra interés por el conjunto de actividades mostradas y el formato de presentación de las mismas, y presta atención a las instrucciones proporcionadas.</w:t>
            </w:r>
          </w:p>
        </w:tc>
        <w:tc>
          <w:tcPr>
            <w:tcW w:w="3088" w:type="dxa"/>
          </w:tcPr>
          <w:p w14:paraId="348192CE" w14:textId="18B1E133" w:rsidR="00D91606" w:rsidRPr="00A03BE0" w:rsidRDefault="00C45501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Muestra interés solo por las actividades mostradas, que son de su agrado, y el formato de presentación de las mismas.</w:t>
            </w:r>
          </w:p>
        </w:tc>
        <w:tc>
          <w:tcPr>
            <w:tcW w:w="3089" w:type="dxa"/>
          </w:tcPr>
          <w:p w14:paraId="69E9A886" w14:textId="051028E2" w:rsidR="00D91606" w:rsidRPr="00A03BE0" w:rsidRDefault="00C45501" w:rsidP="00475642">
            <w:pPr>
              <w:jc w:val="both"/>
              <w:rPr>
                <w:sz w:val="21"/>
                <w:szCs w:val="21"/>
              </w:rPr>
            </w:pPr>
            <w:r w:rsidRPr="00A03BE0">
              <w:rPr>
                <w:sz w:val="21"/>
                <w:szCs w:val="21"/>
              </w:rPr>
              <w:t>Carece de interés por las actividades que se le muestran y el formato de presentación de las mismas.</w:t>
            </w:r>
          </w:p>
        </w:tc>
      </w:tr>
    </w:tbl>
    <w:p w14:paraId="24DE054C" w14:textId="77777777" w:rsidR="00D11332" w:rsidRPr="00A03BE0" w:rsidRDefault="00D11332" w:rsidP="00A568EA">
      <w:pPr>
        <w:rPr>
          <w:sz w:val="4"/>
          <w:szCs w:val="4"/>
        </w:rPr>
      </w:pPr>
    </w:p>
    <w:sectPr w:rsidR="00D11332" w:rsidRPr="00A03BE0" w:rsidSect="00021A85">
      <w:headerReference w:type="default" r:id="rId10"/>
      <w:footerReference w:type="default" r:id="rId11"/>
      <w:pgSz w:w="16838" w:h="11906" w:orient="landscape"/>
      <w:pgMar w:top="1134" w:right="680" w:bottom="1134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9AC0" w14:textId="77777777" w:rsidR="00DD73AB" w:rsidRDefault="00DD73AB" w:rsidP="00A568EA">
      <w:pPr>
        <w:spacing w:after="0" w:line="240" w:lineRule="auto"/>
      </w:pPr>
      <w:r>
        <w:separator/>
      </w:r>
    </w:p>
  </w:endnote>
  <w:endnote w:type="continuationSeparator" w:id="0">
    <w:p w14:paraId="2CC860C4" w14:textId="77777777" w:rsidR="00DD73AB" w:rsidRDefault="00DD73AB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2AF23A6B" w:rsidR="0021375D" w:rsidRDefault="00021A85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98DE943">
          <wp:simplePos x="0" y="0"/>
          <wp:positionH relativeFrom="margin">
            <wp:posOffset>4514850</wp:posOffset>
          </wp:positionH>
          <wp:positionV relativeFrom="paragraph">
            <wp:posOffset>57912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3D11C393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01EC7123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2EB378F" w14:textId="0CEF8353" w:rsidR="0021375D" w:rsidRDefault="009C0D88" w:rsidP="003928B3">
    <w:pPr>
      <w:pStyle w:val="Encabezado"/>
      <w:jc w:val="center"/>
    </w:pPr>
    <w:r>
      <w:rPr>
        <w:rFonts w:ascii="Helvetica LT Std Light" w:hAnsi="Helvetica LT Std Light"/>
        <w:sz w:val="16"/>
      </w:rPr>
      <w:t xml:space="preserve">Rúbrica </w:t>
    </w:r>
    <w:r w:rsidRPr="009C0D88">
      <w:rPr>
        <w:rFonts w:ascii="Helvetica LT Std Light" w:hAnsi="Helvetica LT Std Light"/>
        <w:sz w:val="16"/>
      </w:rPr>
      <w:t>de “</w:t>
    </w:r>
    <w:r w:rsidR="00B71C44">
      <w:rPr>
        <w:rFonts w:ascii="Helvetica LT Std Light" w:hAnsi="Helvetica LT Std Light"/>
        <w:sz w:val="16"/>
      </w:rPr>
      <w:t>Nuestro Patrimonio: el arte gótico</w:t>
    </w:r>
    <w:r w:rsidRPr="009C0D88">
      <w:rPr>
        <w:rFonts w:ascii="Helvetica LT Std Light" w:hAnsi="Helvetica LT Std Light"/>
        <w:sz w:val="16"/>
      </w:rPr>
      <w:t>”</w:t>
    </w:r>
    <w:r w:rsidR="0021375D" w:rsidRPr="009C0D88">
      <w:rPr>
        <w:rFonts w:ascii="Helvetica LT Std Light" w:hAnsi="Helvetica LT Std Light"/>
        <w:sz w:val="16"/>
      </w:rPr>
      <w:t xml:space="preserve"> de</w:t>
    </w:r>
    <w:r w:rsidR="00A56CD4" w:rsidRPr="009C0D88">
      <w:rPr>
        <w:rFonts w:ascii="Helvetica LT Std Light" w:hAnsi="Helvetica LT Std Light"/>
        <w:sz w:val="16"/>
      </w:rPr>
      <w:t>l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1330" w14:textId="77777777" w:rsidR="00DD73AB" w:rsidRDefault="00DD73AB" w:rsidP="00A568EA">
      <w:pPr>
        <w:spacing w:after="0" w:line="240" w:lineRule="auto"/>
      </w:pPr>
      <w:r>
        <w:separator/>
      </w:r>
    </w:p>
  </w:footnote>
  <w:footnote w:type="continuationSeparator" w:id="0">
    <w:p w14:paraId="6CECC0D4" w14:textId="77777777" w:rsidR="00DD73AB" w:rsidRDefault="00DD73AB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2B63B2D" w:rsidR="004C2C77" w:rsidRDefault="003928B3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3CE27DDE">
          <wp:simplePos x="0" y="0"/>
          <wp:positionH relativeFrom="margin">
            <wp:posOffset>6877685</wp:posOffset>
          </wp:positionH>
          <wp:positionV relativeFrom="paragraph">
            <wp:posOffset>-273888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 xml:space="preserve">REA: </w:t>
    </w:r>
    <w:r w:rsidR="00A56CD4">
      <w:rPr>
        <w:rFonts w:ascii="Helvetica LT Std Light" w:hAnsi="Helvetica LT Std Light"/>
      </w:rPr>
      <w:t>Ciencias Sociales 5º de Educación primaria</w:t>
    </w:r>
  </w:p>
  <w:p w14:paraId="6A05A809" w14:textId="7932B74B" w:rsidR="0021375D" w:rsidRDefault="004C2C77" w:rsidP="00021A85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7715CE">
      <w:rPr>
        <w:rFonts w:ascii="Helvetica LT Std Light" w:hAnsi="Helvetica LT Std Light"/>
      </w:rPr>
      <w:t>La Edad Media (parte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1A85"/>
    <w:rsid w:val="0002351A"/>
    <w:rsid w:val="00051631"/>
    <w:rsid w:val="000736E9"/>
    <w:rsid w:val="000D57E2"/>
    <w:rsid w:val="001423B3"/>
    <w:rsid w:val="00176177"/>
    <w:rsid w:val="001A27A6"/>
    <w:rsid w:val="001A2BFF"/>
    <w:rsid w:val="001B5C2D"/>
    <w:rsid w:val="001F45DC"/>
    <w:rsid w:val="0021375D"/>
    <w:rsid w:val="00226E6B"/>
    <w:rsid w:val="00242C88"/>
    <w:rsid w:val="0029171A"/>
    <w:rsid w:val="002B67A8"/>
    <w:rsid w:val="002C4B45"/>
    <w:rsid w:val="00384AF0"/>
    <w:rsid w:val="00391B94"/>
    <w:rsid w:val="003928B3"/>
    <w:rsid w:val="004478F9"/>
    <w:rsid w:val="00475642"/>
    <w:rsid w:val="00486342"/>
    <w:rsid w:val="004A669C"/>
    <w:rsid w:val="004B5F36"/>
    <w:rsid w:val="004C2C77"/>
    <w:rsid w:val="005D7993"/>
    <w:rsid w:val="00637E3A"/>
    <w:rsid w:val="006B2794"/>
    <w:rsid w:val="006D68E4"/>
    <w:rsid w:val="006E177D"/>
    <w:rsid w:val="006F202A"/>
    <w:rsid w:val="00725F82"/>
    <w:rsid w:val="00745AA1"/>
    <w:rsid w:val="00760788"/>
    <w:rsid w:val="007715CE"/>
    <w:rsid w:val="00780ABE"/>
    <w:rsid w:val="007A0699"/>
    <w:rsid w:val="007B1A84"/>
    <w:rsid w:val="007B5480"/>
    <w:rsid w:val="008020FC"/>
    <w:rsid w:val="00857D3B"/>
    <w:rsid w:val="00862492"/>
    <w:rsid w:val="008B5942"/>
    <w:rsid w:val="008F4AC5"/>
    <w:rsid w:val="009742BC"/>
    <w:rsid w:val="009C0D88"/>
    <w:rsid w:val="009D057C"/>
    <w:rsid w:val="00A00DE4"/>
    <w:rsid w:val="00A03BE0"/>
    <w:rsid w:val="00A22531"/>
    <w:rsid w:val="00A40AF0"/>
    <w:rsid w:val="00A44FC5"/>
    <w:rsid w:val="00A478EC"/>
    <w:rsid w:val="00A568EA"/>
    <w:rsid w:val="00A56CD4"/>
    <w:rsid w:val="00A91FFA"/>
    <w:rsid w:val="00A97F0A"/>
    <w:rsid w:val="00AF0783"/>
    <w:rsid w:val="00AF5AA3"/>
    <w:rsid w:val="00B71C44"/>
    <w:rsid w:val="00BB40ED"/>
    <w:rsid w:val="00BD3254"/>
    <w:rsid w:val="00C45501"/>
    <w:rsid w:val="00C7345C"/>
    <w:rsid w:val="00C75687"/>
    <w:rsid w:val="00C92400"/>
    <w:rsid w:val="00C9526B"/>
    <w:rsid w:val="00C953EF"/>
    <w:rsid w:val="00CA13A4"/>
    <w:rsid w:val="00CA2609"/>
    <w:rsid w:val="00CD7CEF"/>
    <w:rsid w:val="00D11332"/>
    <w:rsid w:val="00D673C0"/>
    <w:rsid w:val="00D84D84"/>
    <w:rsid w:val="00D91606"/>
    <w:rsid w:val="00DB549F"/>
    <w:rsid w:val="00DD29FF"/>
    <w:rsid w:val="00DD73AB"/>
    <w:rsid w:val="00DE028D"/>
    <w:rsid w:val="00E16DC2"/>
    <w:rsid w:val="00E629F9"/>
    <w:rsid w:val="00E940F6"/>
    <w:rsid w:val="00EA10A7"/>
    <w:rsid w:val="00EA4CF8"/>
    <w:rsid w:val="00EA50CF"/>
    <w:rsid w:val="00EC303C"/>
    <w:rsid w:val="00F12A1B"/>
    <w:rsid w:val="00F15812"/>
    <w:rsid w:val="00F5584A"/>
    <w:rsid w:val="00F62358"/>
    <w:rsid w:val="00FA1AAB"/>
    <w:rsid w:val="00FC1904"/>
    <w:rsid w:val="00FD2368"/>
    <w:rsid w:val="00FD3676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Delia Dumitru</cp:lastModifiedBy>
  <cp:revision>5</cp:revision>
  <cp:lastPrinted>2021-07-15T17:43:00Z</cp:lastPrinted>
  <dcterms:created xsi:type="dcterms:W3CDTF">2021-07-15T17:45:00Z</dcterms:created>
  <dcterms:modified xsi:type="dcterms:W3CDTF">2021-07-15T18:54:00Z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