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441"/>
      </w:tblGrid>
      <w:tr w:rsidR="00AE1190" w:rsidTr="009A3185">
        <w:tc>
          <w:tcPr>
            <w:tcW w:w="15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98" w:type="dxa"/>
            </w:tcMar>
          </w:tcPr>
          <w:p w:rsidR="00AE1190" w:rsidRDefault="00AE1190" w:rsidP="009A3185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RÚBRI</w:t>
            </w:r>
            <w:r w:rsidR="00985831">
              <w:rPr>
                <w:b/>
                <w:bCs/>
              </w:rPr>
              <w:t>CA SOBRE EL RECURSO LA GUERRA DE INDEPENDENCIA</w:t>
            </w:r>
            <w:r w:rsidR="00CC7911">
              <w:rPr>
                <w:b/>
                <w:bCs/>
              </w:rPr>
              <w:t xml:space="preserve"> ESPAÑOLA</w:t>
            </w:r>
          </w:p>
        </w:tc>
      </w:tr>
    </w:tbl>
    <w:p w:rsidR="00AE1190" w:rsidRDefault="00AE1190" w:rsidP="00AE1190">
      <w:pPr>
        <w:rPr>
          <w:sz w:val="16"/>
          <w:szCs w:val="16"/>
        </w:rPr>
      </w:pPr>
    </w:p>
    <w:p w:rsidR="00AE1190" w:rsidRDefault="00AE1190" w:rsidP="00AE1190">
      <w:r>
        <w:t>Nombre de alumno/a</w:t>
      </w:r>
      <w:proofErr w:type="gramStart"/>
      <w:r>
        <w:t>:_</w:t>
      </w:r>
      <w:proofErr w:type="gramEnd"/>
      <w:r>
        <w:t>____________________________________________________________________________________________________________</w:t>
      </w:r>
    </w:p>
    <w:tbl>
      <w:tblPr>
        <w:tblW w:w="15405" w:type="dxa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60"/>
        <w:gridCol w:w="3090"/>
        <w:gridCol w:w="3075"/>
        <w:gridCol w:w="3090"/>
        <w:gridCol w:w="3090"/>
      </w:tblGrid>
      <w:tr w:rsidR="004E494C" w:rsidTr="009A3185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ASPECTOS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9933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E494C" w:rsidTr="009A3185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Comprensión textual:</w:t>
            </w:r>
          </w:p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capacidad de acceder e interpretar el sentido de los textos del recurso  la guerra de Independencia española y la información que incluye sobre acontecimientos y diferentes etapas.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alumnado interpreta con dificultad los textos presentados en el recurso sobre la guerra de Independencia. Por ello realiza las actividades con muchos errores.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alumnado interpreta con algunas imprecisiones, poco importantes, los textos  presentados en el recurso sobre la guerra de Independencia. Por ello realiza las actividades con algunos errores.</w:t>
            </w:r>
          </w:p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alumnado interpreta, con bastante precisión la información de los textos empleados sobre la guerra de Independencia. Por ello realiza las actividades con pocos errores.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alumnado interpreta, con precisión y autonomía,  la información de los textos presentados en el recurso sobre la guerra de Independencia, realizando las actividades sin ningún error.</w:t>
            </w:r>
          </w:p>
        </w:tc>
      </w:tr>
      <w:tr w:rsidR="004E494C" w:rsidTr="009A3185"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Términos históricos:</w:t>
            </w:r>
          </w:p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 de comprensión  de términos específicos que se introducen en el recurso la guerra de Independencia española relacionados con ese periodo histórico y  su uso posterior en las actividades.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alumnado muestra falta de comprensión de los términos históricos relacionados con la guerra de Independencia necesarios para cumplimentar las tareas propuestas. No desarrolla   estrategias autónomas de búsqueda y resolución.</w:t>
            </w:r>
          </w:p>
        </w:tc>
        <w:tc>
          <w:tcPr>
            <w:tcW w:w="3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alumnado muestra un conocimiento parcial, de los términos históricos relacionados con la guerra de Independencia necesarios para cumplimentar las tareas propuestas. No desarrolla estrategias autónomas de búsqueda y resolución.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alumnado muestra conocer bastantes términos históricos relacionados con la guerra de Independencia necesarios para cumplimentar las tareas propuestas. </w:t>
            </w:r>
            <w:proofErr w:type="gramStart"/>
            <w:r>
              <w:rPr>
                <w:sz w:val="20"/>
                <w:szCs w:val="20"/>
              </w:rPr>
              <w:t>no</w:t>
            </w:r>
            <w:proofErr w:type="gramEnd"/>
            <w:r>
              <w:rPr>
                <w:sz w:val="20"/>
                <w:szCs w:val="20"/>
              </w:rPr>
              <w:t xml:space="preserve"> desarrolla estrategias autónomas de búsqueda y resolución.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alumnado muestra conocer, con </w:t>
            </w:r>
            <w:proofErr w:type="spellStart"/>
            <w:r>
              <w:rPr>
                <w:sz w:val="20"/>
                <w:szCs w:val="20"/>
              </w:rPr>
              <w:t>profundidad</w:t>
            </w:r>
            <w:proofErr w:type="gramStart"/>
            <w:r>
              <w:rPr>
                <w:sz w:val="20"/>
                <w:szCs w:val="20"/>
              </w:rPr>
              <w:t>,los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términos históricos relacionados con la guerra de Independencia necesarios para cumplimentar las tareas propuestas y desarrolla estrategias autónomas de búsqueda y resolución.</w:t>
            </w:r>
          </w:p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494C" w:rsidTr="009A3185">
        <w:trPr>
          <w:trHeight w:val="2208"/>
        </w:trPr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Acontecimientos históricos:</w:t>
            </w:r>
          </w:p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 de comprensión y reconocimiento de los acontecimientos históricos del recurso la guerra de Independencia, su relación con las diferentes etapas y personajes que los llevaron a cabo y su posterior utilización en las actividades.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alumnado muestra falta de comprensión y reconocimiento de los acontecimientos históricos, </w:t>
            </w:r>
            <w:bookmarkStart w:id="1" w:name="__DdeLink__183_2020875867"/>
            <w:r>
              <w:rPr>
                <w:sz w:val="20"/>
                <w:szCs w:val="20"/>
              </w:rPr>
              <w:t>personajes y etapas</w:t>
            </w:r>
            <w:bookmarkEnd w:id="1"/>
            <w:r>
              <w:rPr>
                <w:sz w:val="20"/>
                <w:szCs w:val="20"/>
              </w:rPr>
              <w:t xml:space="preserve"> sobre la guerra de Independencia. No asocia apenas acontecimientos con el momento en el que tuvieron lugar ni las relaciones causa efecto de los mismos.</w:t>
            </w:r>
          </w:p>
        </w:tc>
        <w:tc>
          <w:tcPr>
            <w:tcW w:w="3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alumnado muestra poca comprensión y reconocimiento de los acontecimientos históricos, personajes y etapas  sobre la guerra de Independencia. Asocia  parcialmente acontecimientos con el momento que tuvieron lugar  y las relaciones causa efecto de los mismos.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alumnado muestra comprensión y reconocimiento de bastantes acontecimientos históricos, personajes y etapas sobre la guerra de Independencia en los que tuvieron lugar y asocia las relaciones causa efecto de los mismos.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alumnado muestra una total comprensión y reconocimiento de los acontecimientos históricos, personajes y etapas  sobre la guerra de Independencia  en los que tuvieron lugar y asocia las relaciones causa efecto de los mismos.</w:t>
            </w:r>
          </w:p>
        </w:tc>
      </w:tr>
      <w:tr w:rsidR="004E494C" w:rsidTr="009A3185">
        <w:trPr>
          <w:trHeight w:val="1880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Competencia digital:</w:t>
            </w:r>
          </w:p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Destreza en el uso seguro, eficaz y crítico de las TIC a través del recurso la Guerra de Independencia.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 el hardware básico, pero muestra dificultades para desenvolverse en la herramienta de presentación de la tarea y las actividades del recurso la guerra de Independencia española.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 la información básica en el soporte que se presenta y se desenvuelve en el recurso la guerra de Independencia española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 búsqueda de información en el recurso la guerra de Independencia española y se desenvuelve con fluidez en la herramienta de presentación de la tarea.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 búsqueda de información en fuentes diferentes, y diversas, al soporte en que se presenta el recurso la guerra de Independencia española, mostrando fluidez al desenvolverse en diversas herramientas.</w:t>
            </w:r>
          </w:p>
        </w:tc>
      </w:tr>
      <w:tr w:rsidR="004E494C" w:rsidTr="009A3185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Aprender a aprender:</w:t>
            </w:r>
          </w:p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del alumnado para promover su propio aprendizaje.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Carece de interés por las actividades que se le muestran  en el recurso la guerra de Independencia y el formato de presentación de las mismas.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Muestra interés solo por las actividades mostradas, que son de su agrado, y el formato de presentación de las mismas.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Muestra interés por el conjunto de actividades mostradas en el recurso la guerra de Independencia y el formato de presentación de las mismas, y presta atención a las instrucciones proporcionadas.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494C" w:rsidRDefault="004E494C" w:rsidP="009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Muestra interés por el conjunto de actividades mostradas y el formato de presentación de las mismas, presta atención a las instrucciones proporcionadas y realiza preguntas relacionadas.</w:t>
            </w:r>
          </w:p>
        </w:tc>
      </w:tr>
      <w:bookmarkEnd w:id="0"/>
    </w:tbl>
    <w:p w:rsidR="005F1F7E" w:rsidRDefault="00B1176B" w:rsidP="00A568EA"/>
    <w:sectPr w:rsidR="005F1F7E" w:rsidSect="004E494C">
      <w:headerReference w:type="default" r:id="rId9"/>
      <w:footerReference w:type="default" r:id="rId10"/>
      <w:pgSz w:w="16838" w:h="11906" w:orient="landscape"/>
      <w:pgMar w:top="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6B" w:rsidRDefault="00B1176B" w:rsidP="00A568EA">
      <w:pPr>
        <w:spacing w:after="0" w:line="240" w:lineRule="auto"/>
      </w:pPr>
      <w:r>
        <w:separator/>
      </w:r>
    </w:p>
  </w:endnote>
  <w:endnote w:type="continuationSeparator" w:id="0">
    <w:p w:rsidR="00B1176B" w:rsidRDefault="00B1176B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:rsidR="0021375D" w:rsidRPr="0021375D" w:rsidRDefault="004E494C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 de “La guerra de Independencia</w:t>
    </w:r>
    <w:r w:rsidR="00CC7911">
      <w:rPr>
        <w:rFonts w:ascii="Helvetica LT Std Light" w:hAnsi="Helvetica LT Std Light"/>
        <w:sz w:val="16"/>
      </w:rPr>
      <w:t xml:space="preserve"> española</w:t>
    </w:r>
    <w:r w:rsidR="00AE1190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6B" w:rsidRDefault="00B1176B" w:rsidP="00A568EA">
      <w:pPr>
        <w:spacing w:after="0" w:line="240" w:lineRule="auto"/>
      </w:pPr>
      <w:r>
        <w:separator/>
      </w:r>
    </w:p>
  </w:footnote>
  <w:footnote w:type="continuationSeparator" w:id="0">
    <w:p w:rsidR="00B1176B" w:rsidRDefault="00B1176B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5D" w:rsidRDefault="0021375D" w:rsidP="00AE1190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190">
      <w:rPr>
        <w:rFonts w:ascii="Helvetica LT Std Light" w:hAnsi="Helvetica LT Std Light"/>
      </w:rPr>
      <w:t>Área: Ciencias Sociales</w:t>
    </w:r>
  </w:p>
  <w:p w:rsidR="00AE1190" w:rsidRDefault="004E494C" w:rsidP="00AE1190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La guerra de Independencia</w:t>
    </w:r>
    <w:r w:rsidR="00CC7911">
      <w:rPr>
        <w:rFonts w:ascii="Helvetica LT Std Light" w:hAnsi="Helvetica LT Std Light"/>
      </w:rPr>
      <w:t xml:space="preserve"> española</w:t>
    </w:r>
  </w:p>
  <w:p w:rsidR="00AE1190" w:rsidRDefault="00AE1190" w:rsidP="00AE1190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Curso: 6º de Educación Primaria</w:t>
    </w:r>
  </w:p>
  <w:p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EA"/>
    <w:rsid w:val="0021375D"/>
    <w:rsid w:val="00226E6B"/>
    <w:rsid w:val="004E494C"/>
    <w:rsid w:val="008B5942"/>
    <w:rsid w:val="00985831"/>
    <w:rsid w:val="00A568EA"/>
    <w:rsid w:val="00AE1190"/>
    <w:rsid w:val="00B1176B"/>
    <w:rsid w:val="00B551BE"/>
    <w:rsid w:val="00C02EFA"/>
    <w:rsid w:val="00CC7911"/>
    <w:rsid w:val="00DD29FF"/>
    <w:rsid w:val="00EA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3C659367A5D04FA41E8F5D48756939" ma:contentTypeVersion="7" ma:contentTypeDescription="Crear nuevo documento." ma:contentTypeScope="" ma:versionID="ca39e73a533b343e64d2eaeea3f32472">
  <xsd:schema xmlns:xsd="http://www.w3.org/2001/XMLSchema" xmlns:xs="http://www.w3.org/2001/XMLSchema" xmlns:p="http://schemas.microsoft.com/office/2006/metadata/properties" xmlns:ns2="39f94836-a6b3-4ba7-96d4-5fd9a2557a3c" targetNamespace="http://schemas.microsoft.com/office/2006/metadata/properties" ma:root="true" ma:fieldsID="3f710353dcfd35492f0e6de1a1fab716" ns2:_="">
    <xsd:import namespace="39f94836-a6b3-4ba7-96d4-5fd9a2557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94836-a6b3-4ba7-96d4-5fd9a2557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BEF56-7AC6-4B03-B4EB-25BF7A4225CE}"/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Alberto Perea Prous</cp:lastModifiedBy>
  <cp:revision>4</cp:revision>
  <cp:lastPrinted>2020-11-11T13:09:00Z</cp:lastPrinted>
  <dcterms:created xsi:type="dcterms:W3CDTF">2020-11-11T13:09:00Z</dcterms:created>
  <dcterms:modified xsi:type="dcterms:W3CDTF">2020-11-11T13:23:00Z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0x0101001E3C659367A5D04FA41E8F5D48756939</vt:lpwstr>
  </property>
</Properties>
</file>