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CE273" w14:textId="0C672105" w:rsidR="006828B6" w:rsidRPr="007B5735" w:rsidRDefault="0042331E">
      <w:pPr>
        <w:rPr>
          <w:sz w:val="32"/>
          <w:szCs w:val="32"/>
        </w:rPr>
      </w:pPr>
      <w:r w:rsidRPr="007B5735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C4E317" wp14:editId="1F958A49">
                <wp:simplePos x="0" y="0"/>
                <wp:positionH relativeFrom="margin">
                  <wp:align>center</wp:align>
                </wp:positionH>
                <wp:positionV relativeFrom="paragraph">
                  <wp:posOffset>45085</wp:posOffset>
                </wp:positionV>
                <wp:extent cx="4290060" cy="1404620"/>
                <wp:effectExtent l="0" t="0" r="15240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060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24381" w14:textId="4E2746E9" w:rsidR="0042331E" w:rsidRPr="00E024A5" w:rsidRDefault="00261F4A" w:rsidP="0042331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ESCALA DE </w:t>
                            </w:r>
                            <w:r w:rsidR="00AF3DDC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VALORACIÓN</w:t>
                            </w:r>
                            <w:r w:rsidR="0042331E" w:rsidRPr="00243949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: L</w:t>
                            </w:r>
                            <w:r w:rsidR="00E024A5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OS </w:t>
                            </w:r>
                            <w:r w:rsidR="00370FA0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PAISAJES AGRARIOS ESPAÑOLES</w:t>
                            </w:r>
                            <w:r w:rsidR="00E024A5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C4E31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3.55pt;width:337.8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" fillcolor="#fbe4d5 [661]">
                <v:textbox style="mso-fit-shape-to-text:t">
                  <w:txbxContent>
                    <w:p w14:paraId="21B24381" w14:textId="4E2746E9" w:rsidR="0042331E" w:rsidRPr="00E024A5" w:rsidRDefault="00261F4A" w:rsidP="0042331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ESCALA DE </w:t>
                      </w:r>
                      <w:r w:rsidR="00AF3DDC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VALORACIÓN</w:t>
                      </w:r>
                      <w:r w:rsidR="0042331E" w:rsidRPr="00243949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: L</w:t>
                      </w:r>
                      <w:r w:rsidR="00E024A5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OS </w:t>
                      </w:r>
                      <w:r w:rsidR="00370FA0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PAISAJES AGRARIOS ESPAÑOLES</w:t>
                      </w:r>
                      <w:r w:rsidR="00E024A5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6FBDF1" w14:textId="39805848" w:rsidR="001B3851" w:rsidRPr="007B5735" w:rsidRDefault="00E024A5" w:rsidP="00243949">
      <w:pPr>
        <w:rPr>
          <w:sz w:val="24"/>
          <w:szCs w:val="24"/>
        </w:rPr>
      </w:pPr>
      <w:r>
        <w:rPr>
          <w:sz w:val="28"/>
          <w:szCs w:val="28"/>
        </w:rPr>
        <w:t>A</w:t>
      </w:r>
      <w:r w:rsidR="0042331E" w:rsidRPr="007B5735">
        <w:rPr>
          <w:sz w:val="24"/>
          <w:szCs w:val="24"/>
        </w:rPr>
        <w:t>lumno/a:_____________________________________</w:t>
      </w:r>
      <w:r>
        <w:rPr>
          <w:sz w:val="24"/>
          <w:szCs w:val="24"/>
        </w:rPr>
        <w:t>_________________</w:t>
      </w:r>
    </w:p>
    <w:p w14:paraId="54C1C1F6" w14:textId="77777777" w:rsidR="007B5735" w:rsidRDefault="007B5735" w:rsidP="00243949"/>
    <w:tbl>
      <w:tblPr>
        <w:tblStyle w:val="Tablaconcuadrcula"/>
        <w:tblW w:w="9775" w:type="dxa"/>
        <w:tblInd w:w="-714" w:type="dxa"/>
        <w:tblLook w:val="04A0" w:firstRow="1" w:lastRow="0" w:firstColumn="1" w:lastColumn="0" w:noHBand="0" w:noVBand="1"/>
      </w:tblPr>
      <w:tblGrid>
        <w:gridCol w:w="3472"/>
        <w:gridCol w:w="737"/>
        <w:gridCol w:w="1855"/>
        <w:gridCol w:w="1855"/>
        <w:gridCol w:w="1856"/>
      </w:tblGrid>
      <w:tr w:rsidR="001615CC" w:rsidRPr="00243949" w14:paraId="2B1FCE6A" w14:textId="41ED49A2" w:rsidTr="006B28CA">
        <w:trPr>
          <w:trHeight w:val="1172"/>
        </w:trPr>
        <w:tc>
          <w:tcPr>
            <w:tcW w:w="3472" w:type="dxa"/>
          </w:tcPr>
          <w:p w14:paraId="1AA79579" w14:textId="7806BE00" w:rsidR="001615CC" w:rsidRPr="00195D42" w:rsidRDefault="001615CC" w:rsidP="006B28CA">
            <w:pPr>
              <w:jc w:val="both"/>
              <w:rPr>
                <w:b/>
                <w:bCs/>
                <w:sz w:val="24"/>
                <w:szCs w:val="24"/>
                <w:lang w:val="es-ES"/>
              </w:rPr>
            </w:pPr>
            <w:r w:rsidRPr="00195D42">
              <w:rPr>
                <w:b/>
                <w:bCs/>
                <w:sz w:val="24"/>
                <w:szCs w:val="24"/>
                <w:lang w:val="es-ES"/>
              </w:rPr>
              <w:t xml:space="preserve">ASPECTOS </w:t>
            </w:r>
          </w:p>
        </w:tc>
        <w:tc>
          <w:tcPr>
            <w:tcW w:w="737" w:type="dxa"/>
          </w:tcPr>
          <w:p w14:paraId="63C0FA96" w14:textId="77777777" w:rsidR="001615CC" w:rsidRDefault="001615CC" w:rsidP="00DF786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PESO</w:t>
            </w:r>
          </w:p>
          <w:p w14:paraId="2F1015B9" w14:textId="7D5A2CEC" w:rsidR="001615CC" w:rsidRPr="00195D42" w:rsidRDefault="001615CC" w:rsidP="00DF786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855" w:type="dxa"/>
          </w:tcPr>
          <w:p w14:paraId="036064DF" w14:textId="6A6B3D00" w:rsidR="001615CC" w:rsidRPr="00195D42" w:rsidRDefault="001615CC" w:rsidP="00DF7861">
            <w:pPr>
              <w:jc w:val="center"/>
              <w:rPr>
                <w:b/>
                <w:bCs/>
                <w:sz w:val="24"/>
                <w:szCs w:val="24"/>
              </w:rPr>
            </w:pPr>
            <w:r w:rsidRPr="00195D42">
              <w:rPr>
                <w:b/>
                <w:bCs/>
                <w:sz w:val="24"/>
                <w:szCs w:val="24"/>
              </w:rPr>
              <w:t>ALCANZADO</w:t>
            </w:r>
          </w:p>
          <w:p w14:paraId="2A1E0B6A" w14:textId="481495CF" w:rsidR="001615CC" w:rsidRPr="00195D42" w:rsidRDefault="001615CC" w:rsidP="00DF786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55" w:type="dxa"/>
          </w:tcPr>
          <w:p w14:paraId="093E343B" w14:textId="77777777" w:rsidR="001615CC" w:rsidRPr="00195D42" w:rsidRDefault="001615CC" w:rsidP="00DF7861">
            <w:pPr>
              <w:jc w:val="center"/>
              <w:rPr>
                <w:b/>
                <w:bCs/>
                <w:sz w:val="24"/>
                <w:szCs w:val="24"/>
              </w:rPr>
            </w:pPr>
            <w:r w:rsidRPr="00195D42">
              <w:rPr>
                <w:b/>
                <w:bCs/>
                <w:sz w:val="24"/>
                <w:szCs w:val="24"/>
              </w:rPr>
              <w:t>EN PROCESO</w:t>
            </w:r>
          </w:p>
          <w:p w14:paraId="5DA8ADC9" w14:textId="359881C9" w:rsidR="001615CC" w:rsidRPr="00195D42" w:rsidRDefault="001615CC" w:rsidP="00DF786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14:paraId="4608FAE6" w14:textId="77777777" w:rsidR="001615CC" w:rsidRPr="00195D42" w:rsidRDefault="001615CC" w:rsidP="00DF7861">
            <w:pPr>
              <w:jc w:val="center"/>
              <w:rPr>
                <w:b/>
                <w:bCs/>
                <w:sz w:val="24"/>
                <w:szCs w:val="24"/>
              </w:rPr>
            </w:pPr>
            <w:r w:rsidRPr="00195D42">
              <w:rPr>
                <w:b/>
                <w:bCs/>
                <w:sz w:val="24"/>
                <w:szCs w:val="24"/>
              </w:rPr>
              <w:t>NO ALCANZADO</w:t>
            </w:r>
          </w:p>
          <w:p w14:paraId="472EA949" w14:textId="6E15BD8C" w:rsidR="001615CC" w:rsidRPr="00195D42" w:rsidRDefault="001615CC" w:rsidP="00DF786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1615CC" w:rsidRPr="00261F4A" w14:paraId="3B5A5434" w14:textId="642142C3" w:rsidTr="006B28CA">
        <w:trPr>
          <w:trHeight w:val="1172"/>
        </w:trPr>
        <w:tc>
          <w:tcPr>
            <w:tcW w:w="3472" w:type="dxa"/>
          </w:tcPr>
          <w:p w14:paraId="7E3E7C8A" w14:textId="50839C64" w:rsidR="001615CC" w:rsidRPr="00243949" w:rsidRDefault="00370FA0" w:rsidP="00DF786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El vídeo contiene los cuatro paisajes agrarios.</w:t>
            </w:r>
          </w:p>
        </w:tc>
        <w:tc>
          <w:tcPr>
            <w:tcW w:w="737" w:type="dxa"/>
          </w:tcPr>
          <w:p w14:paraId="7A38BF20" w14:textId="653F0C00" w:rsidR="001615CC" w:rsidRPr="00243949" w:rsidRDefault="001615CC" w:rsidP="00DF7861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15</w:t>
            </w:r>
          </w:p>
        </w:tc>
        <w:tc>
          <w:tcPr>
            <w:tcW w:w="1855" w:type="dxa"/>
          </w:tcPr>
          <w:p w14:paraId="3E3CB7A3" w14:textId="171E2331" w:rsidR="001615CC" w:rsidRPr="00243949" w:rsidRDefault="001615CC" w:rsidP="00DF7861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5" w:type="dxa"/>
          </w:tcPr>
          <w:p w14:paraId="3A5DCBA5" w14:textId="77777777" w:rsidR="001615CC" w:rsidRPr="00243949" w:rsidRDefault="001615CC" w:rsidP="00DF7861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6" w:type="dxa"/>
          </w:tcPr>
          <w:p w14:paraId="6B0B2C99" w14:textId="77777777" w:rsidR="001615CC" w:rsidRPr="00243949" w:rsidRDefault="001615CC" w:rsidP="00DF7861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1615CC" w:rsidRPr="00261F4A" w14:paraId="67505810" w14:textId="26BAC9CB" w:rsidTr="006B28CA">
        <w:trPr>
          <w:trHeight w:val="1172"/>
        </w:trPr>
        <w:tc>
          <w:tcPr>
            <w:tcW w:w="3472" w:type="dxa"/>
          </w:tcPr>
          <w:p w14:paraId="135D31E0" w14:textId="32E9DB02" w:rsidR="001615CC" w:rsidRPr="00243949" w:rsidRDefault="00370FA0" w:rsidP="00DF786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Las imágenes incluidas corresponden a España y al paisaje que se está describiendo.</w:t>
            </w:r>
          </w:p>
        </w:tc>
        <w:tc>
          <w:tcPr>
            <w:tcW w:w="737" w:type="dxa"/>
          </w:tcPr>
          <w:p w14:paraId="723F2236" w14:textId="59C87878" w:rsidR="001615CC" w:rsidRPr="00243949" w:rsidRDefault="001615CC" w:rsidP="00DF7861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15</w:t>
            </w:r>
          </w:p>
        </w:tc>
        <w:tc>
          <w:tcPr>
            <w:tcW w:w="1855" w:type="dxa"/>
          </w:tcPr>
          <w:p w14:paraId="794F0FD3" w14:textId="6E0934E5" w:rsidR="001615CC" w:rsidRPr="00243949" w:rsidRDefault="001615CC" w:rsidP="00DF7861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5" w:type="dxa"/>
          </w:tcPr>
          <w:p w14:paraId="691F0D5B" w14:textId="77777777" w:rsidR="001615CC" w:rsidRPr="00243949" w:rsidRDefault="001615CC" w:rsidP="00DF7861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6" w:type="dxa"/>
          </w:tcPr>
          <w:p w14:paraId="66DC2CE9" w14:textId="77777777" w:rsidR="001615CC" w:rsidRPr="00243949" w:rsidRDefault="001615CC" w:rsidP="00DF7861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1615CC" w:rsidRPr="00261F4A" w14:paraId="4CBF79BC" w14:textId="27B3E161" w:rsidTr="006B28CA">
        <w:trPr>
          <w:trHeight w:val="1172"/>
        </w:trPr>
        <w:tc>
          <w:tcPr>
            <w:tcW w:w="3472" w:type="dxa"/>
          </w:tcPr>
          <w:p w14:paraId="104F4F42" w14:textId="5A40FC71" w:rsidR="001615CC" w:rsidRPr="00243949" w:rsidRDefault="00370FA0" w:rsidP="00DF786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Se han incluido descripciones e imágenes de los hábitats rurales.</w:t>
            </w:r>
          </w:p>
        </w:tc>
        <w:tc>
          <w:tcPr>
            <w:tcW w:w="737" w:type="dxa"/>
          </w:tcPr>
          <w:p w14:paraId="3CD5061C" w14:textId="11151FAE" w:rsidR="001615CC" w:rsidRPr="00243949" w:rsidRDefault="001615CC" w:rsidP="00DF7861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15</w:t>
            </w:r>
          </w:p>
        </w:tc>
        <w:tc>
          <w:tcPr>
            <w:tcW w:w="1855" w:type="dxa"/>
          </w:tcPr>
          <w:p w14:paraId="4DA04A9A" w14:textId="7B10568B" w:rsidR="001615CC" w:rsidRPr="00243949" w:rsidRDefault="001615CC" w:rsidP="00DF7861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5" w:type="dxa"/>
          </w:tcPr>
          <w:p w14:paraId="195AD58E" w14:textId="77777777" w:rsidR="001615CC" w:rsidRPr="00243949" w:rsidRDefault="001615CC" w:rsidP="00DF7861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6" w:type="dxa"/>
          </w:tcPr>
          <w:p w14:paraId="3ADA0DF2" w14:textId="77777777" w:rsidR="001615CC" w:rsidRPr="00243949" w:rsidRDefault="001615CC" w:rsidP="00DF7861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1615CC" w:rsidRPr="00261F4A" w14:paraId="11660DE3" w14:textId="5A55D03C" w:rsidTr="006B28CA">
        <w:trPr>
          <w:trHeight w:val="1172"/>
        </w:trPr>
        <w:tc>
          <w:tcPr>
            <w:tcW w:w="3472" w:type="dxa"/>
          </w:tcPr>
          <w:p w14:paraId="68ADF045" w14:textId="79AE1211" w:rsidR="001615CC" w:rsidRPr="00243949" w:rsidRDefault="00370FA0" w:rsidP="00DF786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Las explicaciones que acompañan a las imágenes incluyen vocabulario adecuado al contenido.</w:t>
            </w:r>
          </w:p>
        </w:tc>
        <w:tc>
          <w:tcPr>
            <w:tcW w:w="737" w:type="dxa"/>
          </w:tcPr>
          <w:p w14:paraId="7C48C4A7" w14:textId="5BAC3B86" w:rsidR="001615CC" w:rsidRPr="00243949" w:rsidRDefault="001615CC" w:rsidP="00DF7861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15</w:t>
            </w:r>
          </w:p>
        </w:tc>
        <w:tc>
          <w:tcPr>
            <w:tcW w:w="1855" w:type="dxa"/>
          </w:tcPr>
          <w:p w14:paraId="73E77223" w14:textId="53584480" w:rsidR="001615CC" w:rsidRPr="00243949" w:rsidRDefault="001615CC" w:rsidP="00DF7861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5" w:type="dxa"/>
          </w:tcPr>
          <w:p w14:paraId="11129836" w14:textId="77777777" w:rsidR="001615CC" w:rsidRPr="00243949" w:rsidRDefault="001615CC" w:rsidP="00DF7861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6" w:type="dxa"/>
          </w:tcPr>
          <w:p w14:paraId="2922670A" w14:textId="77777777" w:rsidR="001615CC" w:rsidRPr="00243949" w:rsidRDefault="001615CC" w:rsidP="00DF7861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1615CC" w:rsidRPr="00261F4A" w14:paraId="4954A26D" w14:textId="27D7AAEC" w:rsidTr="006B28CA">
        <w:trPr>
          <w:trHeight w:val="1172"/>
        </w:trPr>
        <w:tc>
          <w:tcPr>
            <w:tcW w:w="3472" w:type="dxa"/>
          </w:tcPr>
          <w:p w14:paraId="132F6EC5" w14:textId="490BBBD2" w:rsidR="001615CC" w:rsidRPr="00243949" w:rsidRDefault="001615CC" w:rsidP="00DF786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El alumno/a infiere adecuadamente información a partir de una fuente audiovisual.</w:t>
            </w:r>
          </w:p>
        </w:tc>
        <w:tc>
          <w:tcPr>
            <w:tcW w:w="737" w:type="dxa"/>
          </w:tcPr>
          <w:p w14:paraId="266D921F" w14:textId="009C0456" w:rsidR="001615CC" w:rsidRPr="00243949" w:rsidRDefault="001615CC" w:rsidP="00DF7861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15</w:t>
            </w:r>
          </w:p>
        </w:tc>
        <w:tc>
          <w:tcPr>
            <w:tcW w:w="1855" w:type="dxa"/>
          </w:tcPr>
          <w:p w14:paraId="1DB942FA" w14:textId="0EAD38ED" w:rsidR="001615CC" w:rsidRPr="00243949" w:rsidRDefault="001615CC" w:rsidP="00DF7861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5" w:type="dxa"/>
          </w:tcPr>
          <w:p w14:paraId="674B2844" w14:textId="77777777" w:rsidR="001615CC" w:rsidRPr="00243949" w:rsidRDefault="001615CC" w:rsidP="00DF7861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6" w:type="dxa"/>
          </w:tcPr>
          <w:p w14:paraId="17C4F3BB" w14:textId="77777777" w:rsidR="001615CC" w:rsidRPr="00243949" w:rsidRDefault="001615CC" w:rsidP="00DF7861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1615CC" w:rsidRPr="00261F4A" w14:paraId="5002848D" w14:textId="77777777" w:rsidTr="006B28CA">
        <w:trPr>
          <w:trHeight w:val="1172"/>
        </w:trPr>
        <w:tc>
          <w:tcPr>
            <w:tcW w:w="3472" w:type="dxa"/>
          </w:tcPr>
          <w:p w14:paraId="4D3380D8" w14:textId="5EC87D26" w:rsidR="001615CC" w:rsidRDefault="00370FA0" w:rsidP="00DF786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El audio que acompaña al vídeo es claro, sin errores y con un ritmo adecuado</w:t>
            </w:r>
          </w:p>
        </w:tc>
        <w:tc>
          <w:tcPr>
            <w:tcW w:w="737" w:type="dxa"/>
          </w:tcPr>
          <w:p w14:paraId="07E0DE94" w14:textId="65E2FE3D" w:rsidR="001615CC" w:rsidRPr="00243949" w:rsidRDefault="001615CC" w:rsidP="00DF7861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15</w:t>
            </w:r>
          </w:p>
        </w:tc>
        <w:tc>
          <w:tcPr>
            <w:tcW w:w="1855" w:type="dxa"/>
          </w:tcPr>
          <w:p w14:paraId="4BE2ABCC" w14:textId="548B87AD" w:rsidR="001615CC" w:rsidRPr="00243949" w:rsidRDefault="001615CC" w:rsidP="00DF7861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5" w:type="dxa"/>
          </w:tcPr>
          <w:p w14:paraId="51E5816F" w14:textId="77777777" w:rsidR="001615CC" w:rsidRPr="00243949" w:rsidRDefault="001615CC" w:rsidP="00DF7861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6" w:type="dxa"/>
          </w:tcPr>
          <w:p w14:paraId="6CA34E5F" w14:textId="77777777" w:rsidR="001615CC" w:rsidRPr="00243949" w:rsidRDefault="001615CC" w:rsidP="00DF7861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1615CC" w:rsidRPr="00540627" w14:paraId="1759C60E" w14:textId="77777777" w:rsidTr="006B28CA">
        <w:trPr>
          <w:trHeight w:val="1172"/>
        </w:trPr>
        <w:tc>
          <w:tcPr>
            <w:tcW w:w="3472" w:type="dxa"/>
          </w:tcPr>
          <w:p w14:paraId="1CA075D9" w14:textId="687B7E78" w:rsidR="001615CC" w:rsidRDefault="00370FA0" w:rsidP="00DF786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El vídeo se ajusta a la duración establecida.</w:t>
            </w:r>
          </w:p>
        </w:tc>
        <w:tc>
          <w:tcPr>
            <w:tcW w:w="737" w:type="dxa"/>
          </w:tcPr>
          <w:p w14:paraId="79C74541" w14:textId="4EDEEA41" w:rsidR="001615CC" w:rsidRPr="00243949" w:rsidRDefault="001615CC" w:rsidP="00DF7861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10</w:t>
            </w:r>
          </w:p>
        </w:tc>
        <w:tc>
          <w:tcPr>
            <w:tcW w:w="1855" w:type="dxa"/>
          </w:tcPr>
          <w:p w14:paraId="52D5B4D0" w14:textId="58C7885D" w:rsidR="001615CC" w:rsidRPr="00243949" w:rsidRDefault="001615CC" w:rsidP="006B28CA">
            <w:pPr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855" w:type="dxa"/>
          </w:tcPr>
          <w:p w14:paraId="6B866521" w14:textId="77777777" w:rsidR="001615CC" w:rsidRPr="00243949" w:rsidRDefault="001615CC" w:rsidP="006B28CA">
            <w:pPr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856" w:type="dxa"/>
          </w:tcPr>
          <w:p w14:paraId="1DE28D77" w14:textId="77777777" w:rsidR="001615CC" w:rsidRPr="00243949" w:rsidRDefault="001615CC" w:rsidP="006B28CA">
            <w:pPr>
              <w:jc w:val="both"/>
              <w:rPr>
                <w:sz w:val="24"/>
                <w:szCs w:val="24"/>
                <w:lang w:val="es-ES"/>
              </w:rPr>
            </w:pPr>
          </w:p>
        </w:tc>
      </w:tr>
    </w:tbl>
    <w:p w14:paraId="3D1A0411" w14:textId="0696221E" w:rsidR="00172BF0" w:rsidRDefault="00AC66B5" w:rsidP="007B5735">
      <w:pPr>
        <w:rPr>
          <w:lang w:val="es-ES"/>
        </w:rPr>
      </w:pPr>
      <w:r>
        <w:rPr>
          <w:lang w:val="es-ES"/>
        </w:rPr>
        <w:t xml:space="preserve"> </w:t>
      </w:r>
    </w:p>
    <w:p w14:paraId="3149F277" w14:textId="673934B5" w:rsidR="00D20609" w:rsidRPr="006C73AA" w:rsidRDefault="0028117B" w:rsidP="006C73AA">
      <w:pPr>
        <w:rPr>
          <w:lang w:val="es-ES"/>
        </w:rPr>
      </w:pPr>
      <w:r>
        <w:rPr>
          <w:lang w:val="es-ES"/>
        </w:rPr>
        <w:t xml:space="preserve"> </w:t>
      </w:r>
    </w:p>
    <w:sectPr w:rsidR="00D20609" w:rsidRPr="006C73AA" w:rsidSect="002439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04F9C" w14:textId="77777777" w:rsidR="00402016" w:rsidRDefault="00402016" w:rsidP="0077094C">
      <w:pPr>
        <w:spacing w:after="0" w:line="240" w:lineRule="auto"/>
      </w:pPr>
      <w:r>
        <w:separator/>
      </w:r>
    </w:p>
  </w:endnote>
  <w:endnote w:type="continuationSeparator" w:id="0">
    <w:p w14:paraId="73113E7E" w14:textId="77777777" w:rsidR="00402016" w:rsidRDefault="00402016" w:rsidP="0077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89E7A" w14:textId="77777777" w:rsidR="001C3462" w:rsidRDefault="001C34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08D95" w14:textId="6A6D9195" w:rsidR="00B17049" w:rsidRDefault="00B17049" w:rsidP="00B17049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C080DAB" wp14:editId="6EDCA098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746C84" w14:textId="243A44C9" w:rsidR="00B17049" w:rsidRDefault="00B17049" w:rsidP="00B17049">
    <w:pPr>
      <w:pStyle w:val="Encabezado"/>
      <w:jc w:val="center"/>
      <w:rPr>
        <w:rFonts w:ascii="Helvetica LT Std Light" w:hAnsi="Helvetica LT Std Light"/>
        <w:sz w:val="16"/>
      </w:rPr>
    </w:pPr>
  </w:p>
  <w:p w14:paraId="3320C604" w14:textId="77777777" w:rsidR="00B17049" w:rsidRDefault="00B17049" w:rsidP="00B17049">
    <w:pPr>
      <w:pStyle w:val="Encabezado"/>
      <w:jc w:val="center"/>
      <w:rPr>
        <w:rFonts w:ascii="Helvetica LT Std Light" w:hAnsi="Helvetica LT Std Light"/>
        <w:sz w:val="16"/>
        <w:lang w:val="es-ES"/>
      </w:rPr>
    </w:pPr>
  </w:p>
  <w:p w14:paraId="051F7AEB" w14:textId="77777777" w:rsidR="00B17049" w:rsidRDefault="00B17049" w:rsidP="00B17049">
    <w:pPr>
      <w:pStyle w:val="Encabezado"/>
      <w:jc w:val="center"/>
      <w:rPr>
        <w:rFonts w:ascii="Helvetica LT Std Light" w:hAnsi="Helvetica LT Std Light"/>
        <w:sz w:val="16"/>
        <w:lang w:val="es-ES"/>
      </w:rPr>
    </w:pPr>
  </w:p>
  <w:p w14:paraId="3AA11981" w14:textId="1DB1C4E2" w:rsidR="00B17049" w:rsidRPr="00B17049" w:rsidRDefault="00B17049" w:rsidP="00B17049">
    <w:pPr>
      <w:pStyle w:val="Encabezado"/>
      <w:jc w:val="center"/>
      <w:rPr>
        <w:rFonts w:ascii="Helvetica LT Std Light" w:hAnsi="Helvetica LT Std Light"/>
        <w:sz w:val="16"/>
        <w:lang w:val="es-ES"/>
      </w:rPr>
    </w:pPr>
    <w:r>
      <w:rPr>
        <w:rFonts w:ascii="Helvetica LT Std Light" w:hAnsi="Helvetica LT Std Light"/>
        <w:sz w:val="16"/>
        <w:lang w:val="es-ES"/>
      </w:rPr>
      <w:t>“</w:t>
    </w:r>
    <w:r w:rsidR="00261F4A">
      <w:rPr>
        <w:rFonts w:ascii="Helvetica LT Std Light" w:hAnsi="Helvetica LT Std Light"/>
        <w:sz w:val="16"/>
        <w:lang w:val="es-ES"/>
      </w:rPr>
      <w:t xml:space="preserve">Escala de </w:t>
    </w:r>
    <w:r w:rsidR="00AF3DDC">
      <w:rPr>
        <w:rFonts w:ascii="Helvetica LT Std Light" w:hAnsi="Helvetica LT Std Light"/>
        <w:sz w:val="16"/>
        <w:lang w:val="es-ES"/>
      </w:rPr>
      <w:t>valoración</w:t>
    </w:r>
    <w:r>
      <w:rPr>
        <w:rFonts w:ascii="Helvetica LT Std Light" w:hAnsi="Helvetica LT Std Light"/>
        <w:sz w:val="16"/>
        <w:lang w:val="es-ES"/>
      </w:rPr>
      <w:t>:</w:t>
    </w:r>
    <w:r w:rsidR="00D761E6">
      <w:rPr>
        <w:rFonts w:ascii="Helvetica LT Std Light" w:hAnsi="Helvetica LT Std Light"/>
        <w:sz w:val="16"/>
        <w:lang w:val="es-ES"/>
      </w:rPr>
      <w:t xml:space="preserve"> </w:t>
    </w:r>
    <w:r w:rsidR="001C53A0">
      <w:rPr>
        <w:rFonts w:ascii="Helvetica LT Std Light" w:hAnsi="Helvetica LT Std Light"/>
        <w:sz w:val="16"/>
        <w:lang w:val="es-ES"/>
      </w:rPr>
      <w:t>Los paisajes agrarios de España</w:t>
    </w:r>
    <w:r>
      <w:rPr>
        <w:rFonts w:ascii="Helvetica LT Std Light" w:hAnsi="Helvetica LT Std Light"/>
        <w:sz w:val="16"/>
        <w:lang w:val="es-ES"/>
      </w:rPr>
      <w:t xml:space="preserve">” </w:t>
    </w:r>
    <w:r w:rsidRPr="00B17049">
      <w:rPr>
        <w:rFonts w:ascii="Helvetica LT Std Light" w:hAnsi="Helvetica LT Std Light"/>
        <w:sz w:val="16"/>
        <w:lang w:val="es-ES"/>
      </w:rPr>
      <w:t>de</w:t>
    </w:r>
    <w:r w:rsidR="001C3462">
      <w:rPr>
        <w:rFonts w:ascii="Helvetica LT Std Light" w:hAnsi="Helvetica LT Std Light"/>
        <w:sz w:val="16"/>
        <w:lang w:val="es-ES"/>
      </w:rPr>
      <w:t>l</w:t>
    </w:r>
    <w:r w:rsidRPr="00B17049">
      <w:rPr>
        <w:rFonts w:ascii="Helvetica LT Std Light" w:hAnsi="Helvetica LT Std Light"/>
        <w:sz w:val="16"/>
        <w:lang w:val="es-ES"/>
      </w:rPr>
      <w:t xml:space="preserve"> Área de Recursos Educativos Digitales (INTEF) se encuentra bajo una Licencia Creative Commons Atribución-CompartirIgual 4.0 España.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3A51B" w14:textId="77777777" w:rsidR="001C3462" w:rsidRDefault="001C34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72E93" w14:textId="77777777" w:rsidR="00402016" w:rsidRDefault="00402016" w:rsidP="0077094C">
      <w:pPr>
        <w:spacing w:after="0" w:line="240" w:lineRule="auto"/>
      </w:pPr>
      <w:r>
        <w:separator/>
      </w:r>
    </w:p>
  </w:footnote>
  <w:footnote w:type="continuationSeparator" w:id="0">
    <w:p w14:paraId="60EE1753" w14:textId="77777777" w:rsidR="00402016" w:rsidRDefault="00402016" w:rsidP="0077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38D5A" w14:textId="77777777" w:rsidR="001C3462" w:rsidRDefault="001C34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FE9E3" w14:textId="1DD6E73D" w:rsidR="0077094C" w:rsidRDefault="0042331E">
    <w:pPr>
      <w:pStyle w:val="Encabezado"/>
    </w:pPr>
    <w:r>
      <w:tab/>
    </w:r>
    <w:r>
      <w:tab/>
    </w:r>
    <w:r>
      <w:rPr>
        <w:noProof/>
      </w:rPr>
      <w:drawing>
        <wp:inline distT="0" distB="0" distL="0" distR="0" wp14:anchorId="620B23E9" wp14:editId="3DDEEFAA">
          <wp:extent cx="1974878" cy="405130"/>
          <wp:effectExtent l="0" t="0" r="0" b="0"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597" b="32217"/>
                  <a:stretch/>
                </pic:blipFill>
                <pic:spPr bwMode="auto">
                  <a:xfrm>
                    <a:off x="0" y="0"/>
                    <a:ext cx="2084299" cy="4275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0E33A" w14:textId="77777777" w:rsidR="001C3462" w:rsidRDefault="001C34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B3DD6"/>
    <w:multiLevelType w:val="hybridMultilevel"/>
    <w:tmpl w:val="5B38F0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03E94"/>
    <w:multiLevelType w:val="hybridMultilevel"/>
    <w:tmpl w:val="D070F838"/>
    <w:lvl w:ilvl="0" w:tplc="FF4CA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4C"/>
    <w:rsid w:val="000D7219"/>
    <w:rsid w:val="00153E45"/>
    <w:rsid w:val="001615CC"/>
    <w:rsid w:val="00172BF0"/>
    <w:rsid w:val="00195D42"/>
    <w:rsid w:val="001B3851"/>
    <w:rsid w:val="001C3462"/>
    <w:rsid w:val="001C53A0"/>
    <w:rsid w:val="00243949"/>
    <w:rsid w:val="00261F4A"/>
    <w:rsid w:val="0028117B"/>
    <w:rsid w:val="002D5FE2"/>
    <w:rsid w:val="00342385"/>
    <w:rsid w:val="00370FA0"/>
    <w:rsid w:val="00402016"/>
    <w:rsid w:val="0042331E"/>
    <w:rsid w:val="00482BDF"/>
    <w:rsid w:val="00540627"/>
    <w:rsid w:val="005542B9"/>
    <w:rsid w:val="006176C4"/>
    <w:rsid w:val="006828B6"/>
    <w:rsid w:val="006B28CA"/>
    <w:rsid w:val="006B6642"/>
    <w:rsid w:val="006C73AA"/>
    <w:rsid w:val="00702C9A"/>
    <w:rsid w:val="0077094C"/>
    <w:rsid w:val="007B5735"/>
    <w:rsid w:val="007C3251"/>
    <w:rsid w:val="007C6015"/>
    <w:rsid w:val="0088314C"/>
    <w:rsid w:val="009308A5"/>
    <w:rsid w:val="009B0FD3"/>
    <w:rsid w:val="00AB0C64"/>
    <w:rsid w:val="00AC66B5"/>
    <w:rsid w:val="00AF3DDC"/>
    <w:rsid w:val="00B17049"/>
    <w:rsid w:val="00C55070"/>
    <w:rsid w:val="00D20609"/>
    <w:rsid w:val="00D761E6"/>
    <w:rsid w:val="00DF7861"/>
    <w:rsid w:val="00E024A5"/>
    <w:rsid w:val="00E343E1"/>
    <w:rsid w:val="00F17E52"/>
    <w:rsid w:val="00F83F57"/>
    <w:rsid w:val="00FE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2295A"/>
  <w15:chartTrackingRefBased/>
  <w15:docId w15:val="{5E7A24B3-59C1-43F1-B858-0E416D7C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0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094C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770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094C"/>
    <w:rPr>
      <w:lang w:val="en-GB"/>
    </w:rPr>
  </w:style>
  <w:style w:type="table" w:styleId="Tablaconcuadrcula">
    <w:name w:val="Table Grid"/>
    <w:basedOn w:val="Tablanormal"/>
    <w:uiPriority w:val="39"/>
    <w:rsid w:val="00423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B5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MIRYAN HERNANDO LEAL</dc:creator>
  <cp:keywords/>
  <dc:description/>
  <cp:lastModifiedBy>MIRYAN HERNANDO LEAL</cp:lastModifiedBy>
  <cp:revision>6</cp:revision>
  <dcterms:created xsi:type="dcterms:W3CDTF">2020-11-22T11:06:00Z</dcterms:created>
  <dcterms:modified xsi:type="dcterms:W3CDTF">2020-11-22T11:13:00Z</dcterms:modified>
</cp:coreProperties>
</file>