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0CE0" w14:textId="77777777" w:rsidR="00B17CDA" w:rsidRDefault="00C159A7">
      <w:pPr>
        <w:pStyle w:val="Textoindependiente"/>
        <w:ind w:left="75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2C90BF" wp14:editId="7CB9C387">
            <wp:extent cx="1810064" cy="333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6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9A08" w14:textId="59405371" w:rsidR="00B17CDA" w:rsidRDefault="00B17CDA">
      <w:pPr>
        <w:pStyle w:val="Textoindependiente"/>
        <w:rPr>
          <w:rFonts w:ascii="Times New Roman"/>
          <w:sz w:val="20"/>
        </w:rPr>
      </w:pPr>
    </w:p>
    <w:p w14:paraId="13CE040C" w14:textId="617E0CB6" w:rsidR="00EC50DD" w:rsidRDefault="00EC50DD">
      <w:pPr>
        <w:pStyle w:val="Textoindependiente"/>
        <w:rPr>
          <w:rFonts w:ascii="Times New Roman"/>
          <w:sz w:val="20"/>
        </w:rPr>
      </w:pPr>
    </w:p>
    <w:p w14:paraId="3BBA7F7A" w14:textId="7CB95198" w:rsidR="00EC50DD" w:rsidRDefault="00EC50DD">
      <w:pPr>
        <w:pStyle w:val="Textoindependiente"/>
        <w:rPr>
          <w:rFonts w:ascii="Times New Roman"/>
          <w:sz w:val="20"/>
        </w:rPr>
      </w:pPr>
    </w:p>
    <w:p w14:paraId="6C7C3219" w14:textId="739AC8EA" w:rsidR="00EC50DD" w:rsidRDefault="00EC50DD">
      <w:pPr>
        <w:pStyle w:val="Textoindependiente"/>
        <w:rPr>
          <w:rFonts w:ascii="Times New Roman"/>
          <w:sz w:val="20"/>
        </w:rPr>
      </w:pPr>
    </w:p>
    <w:p w14:paraId="141A9F23" w14:textId="77777777" w:rsidR="00EC50DD" w:rsidRDefault="00EC50DD">
      <w:pPr>
        <w:pStyle w:val="Textoindependiente"/>
        <w:rPr>
          <w:rFonts w:ascii="Times New Roman"/>
          <w:sz w:val="20"/>
        </w:rPr>
      </w:pPr>
    </w:p>
    <w:p w14:paraId="55AB08A3" w14:textId="77777777" w:rsidR="00B17CDA" w:rsidRDefault="00B17CDA">
      <w:pPr>
        <w:pStyle w:val="Textoindependiente"/>
        <w:rPr>
          <w:rFonts w:ascii="Times New Roman"/>
          <w:sz w:val="20"/>
        </w:rPr>
      </w:pPr>
    </w:p>
    <w:p w14:paraId="1D7725FD" w14:textId="3F6CFB30" w:rsidR="00B17CDA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EC50DD">
        <w:rPr>
          <w:rFonts w:asciiTheme="minorHAnsi" w:hAnsiTheme="minorHAnsi" w:cstheme="minorHAnsi"/>
          <w:sz w:val="44"/>
          <w:szCs w:val="44"/>
        </w:rPr>
        <w:t xml:space="preserve">El </w:t>
      </w:r>
      <w:r w:rsidRPr="00EC50DD">
        <w:rPr>
          <w:rFonts w:asciiTheme="minorHAnsi" w:hAnsiTheme="minorHAnsi" w:cstheme="minorHAnsi"/>
          <w:sz w:val="44"/>
          <w:szCs w:val="44"/>
          <w:highlight w:val="red"/>
        </w:rPr>
        <w:t>niño</w:t>
      </w:r>
      <w:r w:rsidRPr="00EC50DD">
        <w:rPr>
          <w:rFonts w:asciiTheme="minorHAnsi" w:hAnsiTheme="minorHAnsi" w:cstheme="minorHAnsi"/>
          <w:sz w:val="44"/>
          <w:szCs w:val="44"/>
        </w:rPr>
        <w:t xml:space="preserve"> camina por la </w:t>
      </w:r>
      <w:r w:rsidRPr="00EC50DD">
        <w:rPr>
          <w:rFonts w:asciiTheme="minorHAnsi" w:hAnsiTheme="minorHAnsi" w:cstheme="minorHAnsi"/>
          <w:sz w:val="44"/>
          <w:szCs w:val="44"/>
          <w:highlight w:val="red"/>
        </w:rPr>
        <w:t>playa</w:t>
      </w:r>
      <w:r w:rsidRPr="00EC50DD">
        <w:rPr>
          <w:rFonts w:asciiTheme="minorHAnsi" w:hAnsiTheme="minorHAnsi" w:cstheme="minorHAnsi"/>
          <w:sz w:val="44"/>
          <w:szCs w:val="44"/>
        </w:rPr>
        <w:t>.</w:t>
      </w:r>
    </w:p>
    <w:p w14:paraId="52ED3914" w14:textId="324C68A3" w:rsidR="00EC50DD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EC50DD">
        <w:rPr>
          <w:rFonts w:asciiTheme="minorHAnsi" w:hAnsiTheme="minorHAnsi" w:cstheme="minorHAnsi"/>
          <w:sz w:val="44"/>
          <w:szCs w:val="44"/>
        </w:rPr>
        <w:t xml:space="preserve">Las </w:t>
      </w:r>
      <w:r w:rsidRPr="00EC50DD">
        <w:rPr>
          <w:rFonts w:asciiTheme="minorHAnsi" w:hAnsiTheme="minorHAnsi" w:cstheme="minorHAnsi"/>
          <w:sz w:val="44"/>
          <w:szCs w:val="44"/>
          <w:highlight w:val="cyan"/>
        </w:rPr>
        <w:t>mamás</w:t>
      </w:r>
      <w:r w:rsidRPr="00EC50DD">
        <w:rPr>
          <w:rFonts w:asciiTheme="minorHAnsi" w:hAnsiTheme="minorHAnsi" w:cstheme="minorHAnsi"/>
          <w:sz w:val="44"/>
          <w:szCs w:val="44"/>
        </w:rPr>
        <w:t xml:space="preserve"> cuidan de sus </w:t>
      </w:r>
      <w:r w:rsidRPr="00EC50DD">
        <w:rPr>
          <w:rFonts w:asciiTheme="minorHAnsi" w:hAnsiTheme="minorHAnsi" w:cstheme="minorHAnsi"/>
          <w:sz w:val="44"/>
          <w:szCs w:val="44"/>
          <w:highlight w:val="cyan"/>
        </w:rPr>
        <w:t>hijos</w:t>
      </w:r>
      <w:r w:rsidRPr="00EC50DD">
        <w:rPr>
          <w:rFonts w:asciiTheme="minorHAnsi" w:hAnsiTheme="minorHAnsi" w:cstheme="minorHAnsi"/>
          <w:sz w:val="44"/>
          <w:szCs w:val="44"/>
        </w:rPr>
        <w:t>.</w:t>
      </w:r>
    </w:p>
    <w:p w14:paraId="3856FC53" w14:textId="4E1174B9" w:rsidR="00EC50DD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EC50DD">
        <w:rPr>
          <w:rFonts w:asciiTheme="minorHAnsi" w:hAnsiTheme="minorHAnsi" w:cstheme="minorHAnsi"/>
          <w:sz w:val="44"/>
          <w:szCs w:val="44"/>
        </w:rPr>
        <w:t xml:space="preserve">En </w:t>
      </w:r>
      <w:r w:rsidRPr="00C159A7">
        <w:rPr>
          <w:rFonts w:asciiTheme="minorHAnsi" w:hAnsiTheme="minorHAnsi" w:cstheme="minorHAnsi"/>
          <w:sz w:val="44"/>
          <w:szCs w:val="44"/>
          <w:highlight w:val="red"/>
        </w:rPr>
        <w:t>invierno</w:t>
      </w:r>
      <w:r w:rsidRPr="00EC50DD">
        <w:rPr>
          <w:rFonts w:asciiTheme="minorHAnsi" w:hAnsiTheme="minorHAnsi" w:cstheme="minorHAnsi"/>
          <w:sz w:val="44"/>
          <w:szCs w:val="44"/>
        </w:rPr>
        <w:t xml:space="preserve"> jugamos en las </w:t>
      </w:r>
      <w:r w:rsidRPr="00C159A7">
        <w:rPr>
          <w:rFonts w:asciiTheme="minorHAnsi" w:hAnsiTheme="minorHAnsi" w:cstheme="minorHAnsi"/>
          <w:sz w:val="44"/>
          <w:szCs w:val="44"/>
          <w:highlight w:val="cyan"/>
        </w:rPr>
        <w:t>casas</w:t>
      </w:r>
      <w:r w:rsidRPr="00EC50DD">
        <w:rPr>
          <w:rFonts w:asciiTheme="minorHAnsi" w:hAnsiTheme="minorHAnsi" w:cstheme="minorHAnsi"/>
          <w:sz w:val="44"/>
          <w:szCs w:val="44"/>
        </w:rPr>
        <w:t>.</w:t>
      </w:r>
    </w:p>
    <w:p w14:paraId="0EB7CC67" w14:textId="7C713C19" w:rsidR="00EC50DD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C159A7">
        <w:rPr>
          <w:rFonts w:asciiTheme="minorHAnsi" w:hAnsiTheme="minorHAnsi" w:cstheme="minorHAnsi"/>
          <w:sz w:val="44"/>
          <w:szCs w:val="44"/>
        </w:rPr>
        <w:t>Mañana</w:t>
      </w:r>
      <w:r w:rsidRPr="00EC50DD">
        <w:rPr>
          <w:rFonts w:asciiTheme="minorHAnsi" w:hAnsiTheme="minorHAnsi" w:cstheme="minorHAnsi"/>
          <w:sz w:val="44"/>
          <w:szCs w:val="44"/>
        </w:rPr>
        <w:t xml:space="preserve"> viajaré en </w:t>
      </w:r>
      <w:r w:rsidRPr="00C159A7">
        <w:rPr>
          <w:rFonts w:asciiTheme="minorHAnsi" w:hAnsiTheme="minorHAnsi" w:cstheme="minorHAnsi"/>
          <w:sz w:val="44"/>
          <w:szCs w:val="44"/>
          <w:highlight w:val="red"/>
        </w:rPr>
        <w:t>avión</w:t>
      </w:r>
      <w:r w:rsidRPr="00EC50DD">
        <w:rPr>
          <w:rFonts w:asciiTheme="minorHAnsi" w:hAnsiTheme="minorHAnsi" w:cstheme="minorHAnsi"/>
          <w:sz w:val="44"/>
          <w:szCs w:val="44"/>
        </w:rPr>
        <w:t>.</w:t>
      </w:r>
    </w:p>
    <w:p w14:paraId="1F1B87B1" w14:textId="25609CF1" w:rsidR="00EC50DD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EC50DD">
        <w:rPr>
          <w:rFonts w:asciiTheme="minorHAnsi" w:hAnsiTheme="minorHAnsi" w:cstheme="minorHAnsi"/>
          <w:sz w:val="44"/>
          <w:szCs w:val="44"/>
        </w:rPr>
        <w:t xml:space="preserve">La </w:t>
      </w:r>
      <w:r w:rsidRPr="00C159A7">
        <w:rPr>
          <w:rFonts w:asciiTheme="minorHAnsi" w:hAnsiTheme="minorHAnsi" w:cstheme="minorHAnsi"/>
          <w:sz w:val="44"/>
          <w:szCs w:val="44"/>
          <w:highlight w:val="red"/>
        </w:rPr>
        <w:t>semana</w:t>
      </w:r>
      <w:r w:rsidRPr="00EC50DD">
        <w:rPr>
          <w:rFonts w:asciiTheme="minorHAnsi" w:hAnsiTheme="minorHAnsi" w:cstheme="minorHAnsi"/>
          <w:sz w:val="44"/>
          <w:szCs w:val="44"/>
        </w:rPr>
        <w:t xml:space="preserve"> tiene siete </w:t>
      </w:r>
      <w:r w:rsidRPr="00C159A7">
        <w:rPr>
          <w:rFonts w:asciiTheme="minorHAnsi" w:hAnsiTheme="minorHAnsi" w:cstheme="minorHAnsi"/>
          <w:sz w:val="44"/>
          <w:szCs w:val="44"/>
          <w:highlight w:val="cyan"/>
        </w:rPr>
        <w:t>días</w:t>
      </w:r>
      <w:r w:rsidRPr="00EC50DD">
        <w:rPr>
          <w:rFonts w:asciiTheme="minorHAnsi" w:hAnsiTheme="minorHAnsi" w:cstheme="minorHAnsi"/>
          <w:sz w:val="44"/>
          <w:szCs w:val="44"/>
        </w:rPr>
        <w:t>.</w:t>
      </w:r>
    </w:p>
    <w:p w14:paraId="0671A32B" w14:textId="35F63F3D" w:rsidR="00EC50DD" w:rsidRPr="00EC50DD" w:rsidRDefault="00EC50DD" w:rsidP="00EC50DD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44"/>
          <w:szCs w:val="44"/>
        </w:rPr>
      </w:pPr>
      <w:r w:rsidRPr="00EC50DD">
        <w:rPr>
          <w:rFonts w:asciiTheme="minorHAnsi" w:hAnsiTheme="minorHAnsi" w:cstheme="minorHAnsi"/>
          <w:sz w:val="44"/>
          <w:szCs w:val="44"/>
        </w:rPr>
        <w:t xml:space="preserve">Los </w:t>
      </w:r>
      <w:r w:rsidRPr="00C159A7">
        <w:rPr>
          <w:rFonts w:asciiTheme="minorHAnsi" w:hAnsiTheme="minorHAnsi" w:cstheme="minorHAnsi"/>
          <w:sz w:val="44"/>
          <w:szCs w:val="44"/>
          <w:highlight w:val="cyan"/>
        </w:rPr>
        <w:t>amigos</w:t>
      </w:r>
      <w:r w:rsidRPr="00EC50DD">
        <w:rPr>
          <w:rFonts w:asciiTheme="minorHAnsi" w:hAnsiTheme="minorHAnsi" w:cstheme="minorHAnsi"/>
          <w:sz w:val="44"/>
          <w:szCs w:val="44"/>
        </w:rPr>
        <w:t xml:space="preserve"> sonríen.</w:t>
      </w:r>
    </w:p>
    <w:p w14:paraId="7EF92D67" w14:textId="77777777" w:rsidR="00B17CDA" w:rsidRPr="00EC50DD" w:rsidRDefault="00B17CDA" w:rsidP="00EC50DD">
      <w:pPr>
        <w:pStyle w:val="Textoindependiente"/>
        <w:jc w:val="both"/>
        <w:rPr>
          <w:rFonts w:ascii="Times New Roman"/>
          <w:sz w:val="44"/>
          <w:szCs w:val="44"/>
        </w:rPr>
      </w:pPr>
    </w:p>
    <w:p w14:paraId="384FC819" w14:textId="77777777" w:rsidR="00B17CDA" w:rsidRPr="00EC50DD" w:rsidRDefault="00B17CDA" w:rsidP="00EC50DD">
      <w:pPr>
        <w:pStyle w:val="Textoindependiente"/>
        <w:jc w:val="both"/>
        <w:rPr>
          <w:rFonts w:ascii="Times New Roman"/>
          <w:sz w:val="44"/>
          <w:szCs w:val="44"/>
        </w:rPr>
      </w:pPr>
    </w:p>
    <w:p w14:paraId="63D74A68" w14:textId="26CB64B1" w:rsidR="00B17CDA" w:rsidRDefault="00B17CDA" w:rsidP="00EC50DD">
      <w:pPr>
        <w:pStyle w:val="Textoindependiente"/>
        <w:jc w:val="both"/>
      </w:pPr>
    </w:p>
    <w:p w14:paraId="63E2A048" w14:textId="082BDD06" w:rsidR="00EC50DD" w:rsidRDefault="00EC50DD">
      <w:pPr>
        <w:pStyle w:val="Textoindependiente"/>
      </w:pPr>
    </w:p>
    <w:p w14:paraId="15CAF41E" w14:textId="2603DA92" w:rsidR="00EC50DD" w:rsidRDefault="00EC50DD">
      <w:pPr>
        <w:pStyle w:val="Textoindependiente"/>
      </w:pPr>
    </w:p>
    <w:p w14:paraId="7CE4EB4D" w14:textId="7523E820" w:rsidR="00EC50DD" w:rsidRDefault="00EC50DD">
      <w:pPr>
        <w:pStyle w:val="Textoindependiente"/>
      </w:pPr>
    </w:p>
    <w:p w14:paraId="7D8CF6E7" w14:textId="23E8EFAF" w:rsidR="00EC50DD" w:rsidRDefault="00EC50DD">
      <w:pPr>
        <w:pStyle w:val="Textoindependiente"/>
      </w:pPr>
    </w:p>
    <w:p w14:paraId="3A3FD87A" w14:textId="3E609A3C" w:rsidR="00EC50DD" w:rsidRDefault="00EC50DD">
      <w:pPr>
        <w:pStyle w:val="Textoindependiente"/>
      </w:pPr>
    </w:p>
    <w:p w14:paraId="1B09C871" w14:textId="615B45F4" w:rsidR="00EC50DD" w:rsidRDefault="00EC50DD">
      <w:pPr>
        <w:pStyle w:val="Textoindependiente"/>
      </w:pPr>
    </w:p>
    <w:p w14:paraId="0597969C" w14:textId="2379808B" w:rsidR="00EC50DD" w:rsidRDefault="00EC50DD">
      <w:pPr>
        <w:pStyle w:val="Textoindependiente"/>
      </w:pPr>
    </w:p>
    <w:p w14:paraId="07450BDF" w14:textId="7EE52667" w:rsidR="00EC50DD" w:rsidRDefault="00EC50DD">
      <w:pPr>
        <w:pStyle w:val="Textoindependiente"/>
      </w:pPr>
    </w:p>
    <w:p w14:paraId="37FF26B1" w14:textId="527C3615" w:rsidR="00EC50DD" w:rsidRDefault="00EC50DD">
      <w:pPr>
        <w:pStyle w:val="Textoindependiente"/>
      </w:pPr>
    </w:p>
    <w:p w14:paraId="02339F0C" w14:textId="1169338E" w:rsidR="00EC50DD" w:rsidRDefault="00EC50DD">
      <w:pPr>
        <w:pStyle w:val="Textoindependiente"/>
      </w:pPr>
    </w:p>
    <w:p w14:paraId="0BEB77CD" w14:textId="635FBA34" w:rsidR="00EC50DD" w:rsidRDefault="00EC50DD">
      <w:pPr>
        <w:pStyle w:val="Textoindependiente"/>
      </w:pPr>
    </w:p>
    <w:p w14:paraId="6A7748B6" w14:textId="7D2D5690" w:rsidR="00EC50DD" w:rsidRDefault="00EC50DD">
      <w:pPr>
        <w:pStyle w:val="Textoindependiente"/>
      </w:pPr>
    </w:p>
    <w:p w14:paraId="4F5EDA75" w14:textId="04EF95FF" w:rsidR="00EC50DD" w:rsidRDefault="00EC50DD">
      <w:pPr>
        <w:pStyle w:val="Textoindependiente"/>
      </w:pPr>
    </w:p>
    <w:p w14:paraId="47D6C5DB" w14:textId="77777777" w:rsidR="00EC50DD" w:rsidRDefault="00EC50DD">
      <w:pPr>
        <w:pStyle w:val="Textoindependiente"/>
        <w:rPr>
          <w:sz w:val="20"/>
        </w:rPr>
      </w:pPr>
    </w:p>
    <w:p w14:paraId="554E6121" w14:textId="77777777" w:rsidR="00B17CDA" w:rsidRDefault="00B17CDA">
      <w:pPr>
        <w:pStyle w:val="Textoindependiente"/>
        <w:rPr>
          <w:sz w:val="20"/>
        </w:rPr>
      </w:pPr>
    </w:p>
    <w:p w14:paraId="3AF117AA" w14:textId="77777777" w:rsidR="00B17CDA" w:rsidRDefault="00B17CDA">
      <w:pPr>
        <w:pStyle w:val="Textoindependiente"/>
        <w:rPr>
          <w:sz w:val="20"/>
        </w:rPr>
      </w:pPr>
    </w:p>
    <w:p w14:paraId="4E25A515" w14:textId="77777777" w:rsidR="00B17CDA" w:rsidRDefault="00B17CDA">
      <w:pPr>
        <w:pStyle w:val="Textoindependiente"/>
        <w:rPr>
          <w:sz w:val="20"/>
        </w:rPr>
      </w:pPr>
    </w:p>
    <w:p w14:paraId="153AE5AE" w14:textId="77777777" w:rsidR="00B17CDA" w:rsidRDefault="00C159A7">
      <w:pPr>
        <w:pStyle w:val="Textoindependiente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8F1191" wp14:editId="74A1EDDF">
            <wp:simplePos x="0" y="0"/>
            <wp:positionH relativeFrom="page">
              <wp:posOffset>3300095</wp:posOffset>
            </wp:positionH>
            <wp:positionV relativeFrom="paragraph">
              <wp:posOffset>171521</wp:posOffset>
            </wp:positionV>
            <wp:extent cx="771617" cy="26974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17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A0FE4" w14:textId="77777777" w:rsidR="00B17CDA" w:rsidRDefault="00C159A7">
      <w:pPr>
        <w:spacing w:before="92"/>
        <w:ind w:left="89" w:right="91"/>
        <w:jc w:val="center"/>
        <w:rPr>
          <w:sz w:val="16"/>
        </w:rPr>
      </w:pPr>
      <w:r>
        <w:rPr>
          <w:sz w:val="16"/>
        </w:rPr>
        <w:t>(El infinitivo del verbo)</w:t>
      </w:r>
    </w:p>
    <w:p w14:paraId="3E9062D6" w14:textId="77777777" w:rsidR="00B17CDA" w:rsidRDefault="00C159A7">
      <w:pPr>
        <w:spacing w:before="1"/>
        <w:ind w:left="89" w:right="549"/>
        <w:jc w:val="center"/>
        <w:rPr>
          <w:sz w:val="16"/>
        </w:rPr>
      </w:pPr>
      <w:r>
        <w:rPr>
          <w:sz w:val="16"/>
        </w:rPr>
        <w:t xml:space="preserve">de Área de Recursos Educativos Digitales (INTEF) se encuentra bajo una Licencia </w:t>
      </w:r>
      <w:proofErr w:type="spellStart"/>
      <w:r>
        <w:rPr>
          <w:sz w:val="16"/>
        </w:rPr>
        <w:t>Creative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Commons</w:t>
      </w:r>
      <w:proofErr w:type="spellEnd"/>
      <w:r>
        <w:rPr>
          <w:sz w:val="16"/>
        </w:rPr>
        <w:t xml:space="preserve"> Atribución-</w:t>
      </w:r>
      <w:proofErr w:type="spellStart"/>
      <w:r>
        <w:rPr>
          <w:sz w:val="16"/>
        </w:rPr>
        <w:t>CompartirIgual</w:t>
      </w:r>
      <w:proofErr w:type="spellEnd"/>
      <w:r>
        <w:rPr>
          <w:sz w:val="16"/>
        </w:rPr>
        <w:t xml:space="preserve"> 4.0 España.</w:t>
      </w:r>
    </w:p>
    <w:sectPr w:rsidR="00B17CDA">
      <w:type w:val="continuous"/>
      <w:pgSz w:w="11910" w:h="16840"/>
      <w:pgMar w:top="3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D0F3E"/>
    <w:multiLevelType w:val="hybridMultilevel"/>
    <w:tmpl w:val="E8387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DA"/>
    <w:rsid w:val="00B17CDA"/>
    <w:rsid w:val="00C159A7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B0BB"/>
  <w15:docId w15:val="{4E33D58D-5955-4835-BA29-38D1DBBF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Beatriz Garcia Peiro</cp:lastModifiedBy>
  <cp:revision>2</cp:revision>
  <dcterms:created xsi:type="dcterms:W3CDTF">2020-11-22T17:16:00Z</dcterms:created>
  <dcterms:modified xsi:type="dcterms:W3CDTF">2020-11-22T17:16:00Z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2020-11-22T00:00:00Z</vt:filetime>
  </property>
</Properties>
</file>