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BF" w:rsidRDefault="00534F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45"/>
      </w:tblGrid>
      <w:tr w:rsidR="00534FBF">
        <w:tc>
          <w:tcPr>
            <w:tcW w:w="1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4FBF" w:rsidRDefault="00D706F1">
            <w:pPr>
              <w:tabs>
                <w:tab w:val="left" w:pos="709"/>
                <w:tab w:val="left" w:pos="8772"/>
                <w:tab w:val="left" w:pos="8832"/>
              </w:tabs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 xml:space="preserve">RÚBRICA LA </w:t>
            </w:r>
            <w:r>
              <w:rPr>
                <w:rFonts w:ascii="Ubuntu" w:eastAsia="Ubuntu" w:hAnsi="Ubuntu" w:cs="Ubuntu"/>
                <w:b/>
                <w:sz w:val="24"/>
                <w:szCs w:val="24"/>
              </w:rPr>
              <w:t>CARTA</w:t>
            </w:r>
          </w:p>
        </w:tc>
      </w:tr>
    </w:tbl>
    <w:p w:rsidR="00534FBF" w:rsidRDefault="00D706F1">
      <w:pPr>
        <w:spacing w:after="120" w:line="240" w:lineRule="auto"/>
        <w:rPr>
          <w:rFonts w:ascii="Arial" w:eastAsia="Arial" w:hAnsi="Arial" w:cs="Arial"/>
        </w:rPr>
      </w:pPr>
      <w:r>
        <w:rPr>
          <w:rFonts w:ascii="Ubuntu" w:eastAsia="Ubuntu" w:hAnsi="Ubuntu" w:cs="Ubuntu"/>
          <w:sz w:val="16"/>
          <w:szCs w:val="16"/>
        </w:rPr>
        <w:t>.</w:t>
      </w:r>
      <w:r>
        <w:rPr>
          <w:rFonts w:ascii="Ubuntu" w:eastAsia="Ubuntu" w:hAnsi="Ubuntu" w:cs="Ubuntu"/>
          <w:sz w:val="24"/>
          <w:szCs w:val="24"/>
        </w:rPr>
        <w:br/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Nombre del alumno o alumnos: </w:t>
      </w:r>
      <w:r>
        <w:rPr>
          <w:rFonts w:ascii="Ubuntu" w:eastAsia="Ubuntu" w:hAnsi="Ubuntu" w:cs="Ubuntu"/>
          <w:color w:val="000000"/>
          <w:sz w:val="18"/>
          <w:szCs w:val="18"/>
        </w:rPr>
        <w:t>______________________________________________________</w:t>
      </w:r>
    </w:p>
    <w:tbl>
      <w:tblPr>
        <w:tblStyle w:val="a0"/>
        <w:tblW w:w="15285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2310"/>
        <w:gridCol w:w="2040"/>
        <w:gridCol w:w="2115"/>
        <w:gridCol w:w="2280"/>
        <w:gridCol w:w="1380"/>
      </w:tblGrid>
      <w:tr w:rsidR="00534FBF">
        <w:trPr>
          <w:trHeight w:val="6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Indicadores de evaluación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Consigue</w:t>
            </w:r>
          </w:p>
          <w:p w:rsidR="00534FBF" w:rsidRDefault="00D706F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totalmente</w:t>
            </w:r>
          </w:p>
          <w:p w:rsidR="00534FBF" w:rsidRDefault="00D706F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 dificultad</w:t>
            </w:r>
          </w:p>
          <w:p w:rsidR="00534FBF" w:rsidRDefault="00D706F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lo consigue</w:t>
            </w:r>
          </w:p>
          <w:p w:rsidR="00534FBF" w:rsidRDefault="00D706F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Puntos</w:t>
            </w:r>
          </w:p>
        </w:tc>
      </w:tr>
      <w:tr w:rsidR="00534FBF" w:rsidTr="006861EC">
        <w:trPr>
          <w:trHeight w:val="996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</w:rPr>
              <w:t>Estándar 1.1</w:t>
            </w:r>
          </w:p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Escribe, en diferentes soportes, textos propios del ámbito de la vida cotidiana: diarios, cartas, correos electrónicos, etc. imitando textos modelo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Escribe un texto con sentido y sin falta de ortografía. Sigue el formato de las cartas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 xml:space="preserve">Escribe un texto con </w:t>
            </w:r>
            <w:r>
              <w:rPr>
                <w:rFonts w:ascii="Ubuntu" w:eastAsia="Ubuntu" w:hAnsi="Ubuntu" w:cs="Ubuntu"/>
                <w:sz w:val="16"/>
                <w:szCs w:val="16"/>
              </w:rPr>
              <w:t>sentido y no comete faltas de ortografía. Pero no sigue el formato de las cartas.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Escribe un texto con sentido, pero lo hace con faltas de ortografía. No sigue el formato de las cartas.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No un texto con sentido y lo que hace, lo realiza con faltas de ortogr</w:t>
            </w:r>
            <w:r>
              <w:rPr>
                <w:rFonts w:ascii="Ubuntu" w:eastAsia="Ubuntu" w:hAnsi="Ubuntu" w:cs="Ubuntu"/>
                <w:sz w:val="16"/>
                <w:szCs w:val="16"/>
              </w:rPr>
              <w:t>afías y sin seguir el formato de las cartas.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534FBF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534FBF" w:rsidTr="006861EC">
        <w:trPr>
          <w:trHeight w:val="103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</w:rPr>
              <w:t>Estándar 1.2</w:t>
            </w:r>
          </w:p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Escribe textos usando el registro adecuado, organizando las ideas con claridad, enlazando enunciados en secuencias lineales cohesionadas y respetando las normas gramaticales y ortográficas.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Escribe la carta de forma correcta siguiendo una organización de ideas y tiempo adecuada.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Escribe con ideas claras. Pero salta continuamente en el tiempo.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No sigue una línea de tiempo y de ideas claras. Salta continuamente en el tiempo. Pero  la carta tien</w:t>
            </w:r>
            <w:r>
              <w:rPr>
                <w:rFonts w:ascii="Ubuntu" w:eastAsia="Ubuntu" w:hAnsi="Ubuntu" w:cs="Ubuntu"/>
                <w:sz w:val="16"/>
                <w:szCs w:val="16"/>
              </w:rPr>
              <w:t>e sentido.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No sigue una línea de tiempo y de ideas claras. Salta continuamente en el tiempo. Además la carta no tiene sentido.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534FBF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534FBF" w:rsidTr="006861EC">
        <w:trPr>
          <w:trHeight w:val="97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</w:rPr>
              <w:t>Estándar 2.1</w:t>
            </w:r>
          </w:p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Resume el contenido de textos propios del ámbito de la vida personal y del ámbito escolar, recogiendo las ideas fundamentales, evitando parafrasear el texto y utilizando una expresión personal.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Escribe la carta perfectamente resumida y cuentas las ideas co</w:t>
            </w:r>
            <w:r>
              <w:rPr>
                <w:rFonts w:ascii="Ubuntu" w:eastAsia="Ubuntu" w:hAnsi="Ubuntu" w:cs="Ubuntu"/>
                <w:sz w:val="16"/>
                <w:szCs w:val="16"/>
              </w:rPr>
              <w:t>n claridad.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No sintetiza la historia de forma adecuada, pero la carta tiene sentidos y algo de claridad.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No sintetiza la historia de forma adecuada, pero la carta tiene sentido.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No sintetiza la historia de forma adecuada y cuenta cosas sin sentidos y con p</w:t>
            </w:r>
            <w:r>
              <w:rPr>
                <w:rFonts w:ascii="Ubuntu" w:eastAsia="Ubuntu" w:hAnsi="Ubuntu" w:cs="Ubuntu"/>
                <w:sz w:val="16"/>
                <w:szCs w:val="16"/>
              </w:rPr>
              <w:t>oca claridad.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534FBF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534FBF" w:rsidTr="006861EC">
        <w:trPr>
          <w:trHeight w:val="782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</w:rPr>
              <w:t>Estándar 2.2</w:t>
            </w:r>
          </w:p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Aplica correctamente los signos de puntuación, las reglas de acentuación y ortográficas.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Escribe utilizando la puntuación de forma correcta y no cometiendo faltas de ortografía.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Comete faltas de acentuación.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Comete faltas de ac</w:t>
            </w:r>
            <w:r>
              <w:rPr>
                <w:rFonts w:ascii="Ubuntu" w:eastAsia="Ubuntu" w:hAnsi="Ubuntu" w:cs="Ubuntu"/>
                <w:sz w:val="16"/>
                <w:szCs w:val="16"/>
              </w:rPr>
              <w:t>entuación y puntuación.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Comete muchas faltas de ortografía.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534FBF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534FBF" w:rsidTr="006861EC">
        <w:trPr>
          <w:trHeight w:val="55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</w:rPr>
              <w:t>Estándar 8.1</w:t>
            </w:r>
          </w:p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Usa con eficacia las nuevas tecnologías para escribir, presentar los textos y buscar información.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Envía correos perfectamente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Conoce los correos, pero no sabe escribir las direcciones de email.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 xml:space="preserve">Conoce los correos, pero no sabe para </w:t>
            </w:r>
            <w:r w:rsidR="006861EC">
              <w:rPr>
                <w:rFonts w:ascii="Ubuntu" w:eastAsia="Ubuntu" w:hAnsi="Ubuntu" w:cs="Ubuntu"/>
                <w:sz w:val="16"/>
                <w:szCs w:val="16"/>
              </w:rPr>
              <w:t>qué</w:t>
            </w:r>
            <w:r>
              <w:rPr>
                <w:rFonts w:ascii="Ubuntu" w:eastAsia="Ubuntu" w:hAnsi="Ubuntu" w:cs="Ubuntu"/>
                <w:sz w:val="16"/>
                <w:szCs w:val="16"/>
              </w:rPr>
              <w:t xml:space="preserve"> sirve cada parte.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D706F1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 xml:space="preserve">No conoce nada </w:t>
            </w:r>
            <w:bookmarkStart w:id="0" w:name="_GoBack"/>
            <w:bookmarkEnd w:id="0"/>
            <w:r w:rsidR="006861EC">
              <w:rPr>
                <w:rFonts w:ascii="Ubuntu" w:eastAsia="Ubuntu" w:hAnsi="Ubuntu" w:cs="Ubuntu"/>
                <w:sz w:val="16"/>
                <w:szCs w:val="16"/>
              </w:rPr>
              <w:t>del email</w:t>
            </w:r>
            <w:r>
              <w:rPr>
                <w:rFonts w:ascii="Ubuntu" w:eastAsia="Ubuntu" w:hAnsi="Ubuntu" w:cs="Ubuntu"/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34FBF" w:rsidRDefault="00534FBF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:rsidR="00534FBF" w:rsidRDefault="00534FBF"/>
    <w:sectPr w:rsidR="00534FBF">
      <w:headerReference w:type="default" r:id="rId6"/>
      <w:footerReference w:type="default" r:id="rId7"/>
      <w:pgSz w:w="16838" w:h="11906"/>
      <w:pgMar w:top="1701" w:right="678" w:bottom="1701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F1" w:rsidRDefault="00D706F1">
      <w:pPr>
        <w:spacing w:after="0" w:line="240" w:lineRule="auto"/>
      </w:pPr>
      <w:r>
        <w:separator/>
      </w:r>
    </w:p>
  </w:endnote>
  <w:endnote w:type="continuationSeparator" w:id="0">
    <w:p w:rsidR="00D706F1" w:rsidRDefault="00D7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</w:font>
  <w:font w:name="Helvetica Neue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BF" w:rsidRDefault="00D706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4FBF" w:rsidRDefault="00534F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534FBF" w:rsidRDefault="00534F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534FBF" w:rsidRDefault="00686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>Rúbrica recurso “La Carta”</w:t>
    </w:r>
    <w:r w:rsidR="00D706F1"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de Área de Recursos Educativos Digitales (INTEF) se encuentra bajo una Licencia </w:t>
    </w:r>
    <w:proofErr w:type="spellStart"/>
    <w:r w:rsidR="00D706F1">
      <w:rPr>
        <w:rFonts w:ascii="Helvetica Neue Light" w:eastAsia="Helvetica Neue Light" w:hAnsi="Helvetica Neue Light" w:cs="Helvetica Neue Light"/>
        <w:color w:val="000000"/>
        <w:sz w:val="16"/>
        <w:szCs w:val="16"/>
      </w:rPr>
      <w:t>Creative</w:t>
    </w:r>
    <w:proofErr w:type="spellEnd"/>
    <w:r w:rsidR="00D706F1"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</w:t>
    </w:r>
    <w:proofErr w:type="spellStart"/>
    <w:r w:rsidR="00D706F1">
      <w:rPr>
        <w:rFonts w:ascii="Helvetica Neue Light" w:eastAsia="Helvetica Neue Light" w:hAnsi="Helvetica Neue Light" w:cs="Helvetica Neue Light"/>
        <w:color w:val="000000"/>
        <w:sz w:val="16"/>
        <w:szCs w:val="16"/>
      </w:rPr>
      <w:t>Commons</w:t>
    </w:r>
    <w:proofErr w:type="spellEnd"/>
    <w:r w:rsidR="00D706F1"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Atribución-</w:t>
    </w:r>
    <w:proofErr w:type="spellStart"/>
    <w:r w:rsidR="00D706F1">
      <w:rPr>
        <w:rFonts w:ascii="Helvetica Neue Light" w:eastAsia="Helvetica Neue Light" w:hAnsi="Helvetica Neue Light" w:cs="Helvetica Neue Light"/>
        <w:color w:val="000000"/>
        <w:sz w:val="16"/>
        <w:szCs w:val="16"/>
      </w:rPr>
      <w:t>CompartirIgual</w:t>
    </w:r>
    <w:proofErr w:type="spellEnd"/>
    <w:r w:rsidR="00D706F1"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4.0 España. </w:t>
    </w:r>
  </w:p>
  <w:p w:rsidR="00534FBF" w:rsidRDefault="00534F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F1" w:rsidRDefault="00D706F1">
      <w:pPr>
        <w:spacing w:after="0" w:line="240" w:lineRule="auto"/>
      </w:pPr>
      <w:r>
        <w:separator/>
      </w:r>
    </w:p>
  </w:footnote>
  <w:footnote w:type="continuationSeparator" w:id="0">
    <w:p w:rsidR="00D706F1" w:rsidRDefault="00D7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BF" w:rsidRDefault="00D706F1" w:rsidP="00686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Helvetica Neue Light" w:eastAsia="Helvetica Neue Light" w:hAnsi="Helvetica Neue Light" w:cs="Helvetica Neue Light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61EC">
      <w:rPr>
        <w:rFonts w:ascii="Helvetica Neue Light" w:eastAsia="Helvetica Neue Light" w:hAnsi="Helvetica Neue Light" w:cs="Helvetica Neue Light"/>
        <w:color w:val="000000"/>
      </w:rPr>
      <w:t>Lengua Castellana y Literatura. 4º de E</w:t>
    </w:r>
    <w:r w:rsidR="006861EC">
      <w:rPr>
        <w:rFonts w:ascii="Helvetica Neue Light" w:eastAsia="Helvetica Neue Light" w:hAnsi="Helvetica Neue Light" w:cs="Helvetica Neue Light"/>
        <w:color w:val="000000"/>
      </w:rPr>
      <w:t>.</w:t>
    </w:r>
    <w:r w:rsidR="006861EC">
      <w:rPr>
        <w:rFonts w:ascii="Helvetica Neue Light" w:eastAsia="Helvetica Neue Light" w:hAnsi="Helvetica Neue Light" w:cs="Helvetica Neue Light"/>
        <w:color w:val="000000"/>
      </w:rPr>
      <w:t xml:space="preserve"> P.</w:t>
    </w:r>
  </w:p>
  <w:p w:rsidR="006861EC" w:rsidRDefault="006861EC" w:rsidP="00686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Helvetica Neue Light" w:eastAsia="Helvetica Neue Light" w:hAnsi="Helvetica Neue Light" w:cs="Helvetica Neue Light"/>
        <w:color w:val="000000"/>
      </w:rPr>
    </w:pPr>
    <w:r>
      <w:rPr>
        <w:rFonts w:ascii="Helvetica Neue Light" w:eastAsia="Helvetica Neue Light" w:hAnsi="Helvetica Neue Light" w:cs="Helvetica Neue Light"/>
        <w:color w:val="000000"/>
      </w:rPr>
      <w:t>Recurso: La Carta</w:t>
    </w:r>
  </w:p>
  <w:p w:rsidR="00534FBF" w:rsidRDefault="00534F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BF"/>
    <w:rsid w:val="00534FBF"/>
    <w:rsid w:val="006861EC"/>
    <w:rsid w:val="00D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878CB-073E-4EBC-B890-1891FBA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6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1EC"/>
  </w:style>
  <w:style w:type="paragraph" w:styleId="Piedepgina">
    <w:name w:val="footer"/>
    <w:basedOn w:val="Normal"/>
    <w:link w:val="PiedepginaCar"/>
    <w:uiPriority w:val="99"/>
    <w:unhideWhenUsed/>
    <w:rsid w:val="00686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Perea Prous</dc:creator>
  <cp:lastModifiedBy>Alberto Perea Prous</cp:lastModifiedBy>
  <cp:revision>2</cp:revision>
  <cp:lastPrinted>2020-10-22T10:03:00Z</cp:lastPrinted>
  <dcterms:created xsi:type="dcterms:W3CDTF">2020-10-22T10:04:00Z</dcterms:created>
  <dcterms:modified xsi:type="dcterms:W3CDTF">2020-10-22T10:04:00Z</dcterms:modified>
</cp:coreProperties>
</file>